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A2F81" w14:textId="77777777" w:rsidR="005E16CA" w:rsidRPr="002E1E10" w:rsidRDefault="005E16CA" w:rsidP="002E1E10">
      <w:pPr>
        <w:spacing w:line="259" w:lineRule="auto"/>
        <w:jc w:val="center"/>
        <w:rPr>
          <w:rFonts w:ascii="Tahoma" w:hAnsi="Tahoma" w:cs="Tahoma"/>
          <w:b/>
          <w:sz w:val="20"/>
          <w:szCs w:val="20"/>
        </w:rPr>
      </w:pPr>
      <w:r w:rsidRPr="002E1E10">
        <w:rPr>
          <w:rFonts w:ascii="Tahoma" w:hAnsi="Tahoma" w:cs="Tahoma"/>
          <w:b/>
          <w:sz w:val="20"/>
          <w:szCs w:val="20"/>
        </w:rPr>
        <w:t>UMOWA SZKOLENIOWA</w:t>
      </w:r>
    </w:p>
    <w:p w14:paraId="59FD259A" w14:textId="2A0FA10C" w:rsidR="005E16CA" w:rsidRPr="002E1E10" w:rsidRDefault="005E16CA" w:rsidP="002E1E10">
      <w:pPr>
        <w:spacing w:after="120" w:line="259" w:lineRule="auto"/>
        <w:jc w:val="both"/>
        <w:rPr>
          <w:rFonts w:ascii="Tahoma" w:hAnsi="Tahoma" w:cs="Tahoma"/>
          <w:sz w:val="20"/>
          <w:szCs w:val="20"/>
        </w:rPr>
      </w:pPr>
      <w:r w:rsidRPr="002E1E10">
        <w:rPr>
          <w:rFonts w:ascii="Tahoma" w:hAnsi="Tahoma" w:cs="Tahoma"/>
          <w:sz w:val="20"/>
          <w:szCs w:val="20"/>
        </w:rPr>
        <w:t xml:space="preserve">Zawarta dnia </w:t>
      </w:r>
      <w:r w:rsidR="00146A9B">
        <w:rPr>
          <w:rFonts w:ascii="Tahoma" w:hAnsi="Tahoma" w:cs="Tahoma"/>
          <w:sz w:val="20"/>
          <w:szCs w:val="20"/>
        </w:rPr>
        <w:t>2</w:t>
      </w:r>
      <w:r w:rsidR="00550601">
        <w:rPr>
          <w:rFonts w:ascii="Tahoma" w:hAnsi="Tahoma" w:cs="Tahoma"/>
          <w:sz w:val="20"/>
          <w:szCs w:val="20"/>
        </w:rPr>
        <w:t>9</w:t>
      </w:r>
      <w:r w:rsidR="0051734B">
        <w:rPr>
          <w:rFonts w:ascii="Tahoma" w:hAnsi="Tahoma" w:cs="Tahoma"/>
          <w:sz w:val="20"/>
          <w:szCs w:val="20"/>
        </w:rPr>
        <w:t xml:space="preserve"> października</w:t>
      </w:r>
      <w:r w:rsidR="00656FA6" w:rsidRPr="002E1E10">
        <w:rPr>
          <w:rFonts w:ascii="Tahoma" w:hAnsi="Tahoma" w:cs="Tahoma"/>
          <w:sz w:val="20"/>
          <w:szCs w:val="20"/>
        </w:rPr>
        <w:t xml:space="preserve"> </w:t>
      </w:r>
      <w:r w:rsidR="0093323C" w:rsidRPr="002E1E10">
        <w:rPr>
          <w:rFonts w:ascii="Tahoma" w:hAnsi="Tahoma" w:cs="Tahoma"/>
          <w:sz w:val="20"/>
          <w:szCs w:val="20"/>
        </w:rPr>
        <w:t>20</w:t>
      </w:r>
      <w:r w:rsidR="00851215" w:rsidRPr="002E1E10">
        <w:rPr>
          <w:rFonts w:ascii="Tahoma" w:hAnsi="Tahoma" w:cs="Tahoma"/>
          <w:sz w:val="20"/>
          <w:szCs w:val="20"/>
        </w:rPr>
        <w:t>2</w:t>
      </w:r>
      <w:r w:rsidR="00BC0B43">
        <w:rPr>
          <w:rFonts w:ascii="Tahoma" w:hAnsi="Tahoma" w:cs="Tahoma"/>
          <w:sz w:val="20"/>
          <w:szCs w:val="20"/>
        </w:rPr>
        <w:t>5</w:t>
      </w:r>
      <w:r w:rsidRPr="002E1E10">
        <w:rPr>
          <w:rFonts w:ascii="Tahoma" w:hAnsi="Tahoma" w:cs="Tahoma"/>
          <w:sz w:val="20"/>
          <w:szCs w:val="20"/>
        </w:rPr>
        <w:t xml:space="preserve"> r. w Warszawie pomiędzy </w:t>
      </w:r>
      <w:r w:rsidRPr="002E1E10">
        <w:rPr>
          <w:rFonts w:ascii="Tahoma" w:hAnsi="Tahoma" w:cs="Tahoma"/>
          <w:b/>
          <w:sz w:val="20"/>
          <w:szCs w:val="20"/>
        </w:rPr>
        <w:t>Fundacją Akademia Organizacji Obywatelskich</w:t>
      </w:r>
      <w:r w:rsidRPr="002E1E10">
        <w:rPr>
          <w:rFonts w:ascii="Tahoma" w:hAnsi="Tahoma" w:cs="Tahoma"/>
          <w:sz w:val="20"/>
          <w:szCs w:val="20"/>
        </w:rPr>
        <w:t>,</w:t>
      </w:r>
      <w:r w:rsidRPr="002E1E10">
        <w:rPr>
          <w:rFonts w:ascii="Tahoma" w:hAnsi="Tahoma" w:cs="Tahoma"/>
          <w:b/>
          <w:sz w:val="20"/>
          <w:szCs w:val="20"/>
        </w:rPr>
        <w:t xml:space="preserve"> </w:t>
      </w:r>
      <w:r w:rsidRPr="002E1E10">
        <w:rPr>
          <w:rFonts w:ascii="Tahoma" w:hAnsi="Tahoma" w:cs="Tahoma"/>
          <w:sz w:val="20"/>
          <w:szCs w:val="20"/>
        </w:rPr>
        <w:t xml:space="preserve">z siedzibą w Warszawie (02-954) przy ul. Królowej Marysieńki 48, wpisaną pod numerem 0000447236 do Rejestru Stowarzyszeń, Innych Organizacji Społecznych i Zawodowych, Fundacji oraz Samodzielnych Publicznych Zakładów Opieki Zdrowotnej, prowadzonego przez Sąd Rejonowy dla m.st. Warszawy, XIII Wydział Gospodarczy Krajowego Rejestru Sądowego, posiadającą numer NIP 951-236-52-12, reprezentowaną przez Lidię </w:t>
      </w:r>
      <w:proofErr w:type="spellStart"/>
      <w:r w:rsidRPr="002E1E10">
        <w:rPr>
          <w:rFonts w:ascii="Tahoma" w:hAnsi="Tahoma" w:cs="Tahoma"/>
          <w:sz w:val="20"/>
          <w:szCs w:val="20"/>
        </w:rPr>
        <w:t>Kuczmierowską</w:t>
      </w:r>
      <w:proofErr w:type="spellEnd"/>
      <w:r w:rsidRPr="002E1E10">
        <w:rPr>
          <w:rFonts w:ascii="Tahoma" w:hAnsi="Tahoma" w:cs="Tahoma"/>
          <w:sz w:val="20"/>
          <w:szCs w:val="20"/>
        </w:rPr>
        <w:t>, prezes Zarządu,</w:t>
      </w:r>
    </w:p>
    <w:p w14:paraId="5F98788F" w14:textId="77777777" w:rsidR="005E16CA" w:rsidRPr="002E1E10" w:rsidRDefault="005E16CA" w:rsidP="002E1E10">
      <w:pPr>
        <w:spacing w:after="120" w:line="259" w:lineRule="auto"/>
        <w:rPr>
          <w:rFonts w:ascii="Tahoma" w:hAnsi="Tahoma" w:cs="Tahoma"/>
          <w:sz w:val="20"/>
          <w:szCs w:val="20"/>
        </w:rPr>
      </w:pPr>
      <w:r w:rsidRPr="002E1E10">
        <w:rPr>
          <w:rFonts w:ascii="Tahoma" w:hAnsi="Tahoma" w:cs="Tahoma"/>
          <w:sz w:val="20"/>
          <w:szCs w:val="20"/>
        </w:rPr>
        <w:t>zwaną dalej „Organizatorem”</w:t>
      </w:r>
      <w:r w:rsidR="00841B91" w:rsidRPr="002E1E10">
        <w:rPr>
          <w:rFonts w:ascii="Tahoma" w:hAnsi="Tahoma" w:cs="Tahoma"/>
          <w:sz w:val="20"/>
          <w:szCs w:val="20"/>
        </w:rPr>
        <w:t>,</w:t>
      </w:r>
    </w:p>
    <w:p w14:paraId="7755EA33" w14:textId="77777777" w:rsidR="005E16CA" w:rsidRPr="002E1E10" w:rsidRDefault="005E16CA" w:rsidP="002E1E10">
      <w:pPr>
        <w:spacing w:after="120" w:line="259" w:lineRule="auto"/>
        <w:rPr>
          <w:rFonts w:ascii="Tahoma" w:hAnsi="Tahoma" w:cs="Tahoma"/>
          <w:sz w:val="20"/>
          <w:szCs w:val="20"/>
        </w:rPr>
      </w:pPr>
      <w:r w:rsidRPr="002E1E10">
        <w:rPr>
          <w:rFonts w:ascii="Tahoma" w:hAnsi="Tahoma" w:cs="Tahoma"/>
          <w:sz w:val="20"/>
          <w:szCs w:val="20"/>
        </w:rPr>
        <w:t xml:space="preserve">a  </w:t>
      </w:r>
    </w:p>
    <w:p w14:paraId="3606A814" w14:textId="77777777" w:rsidR="005E16CA" w:rsidRPr="002E1E10" w:rsidRDefault="005E16CA" w:rsidP="002E1E10">
      <w:pPr>
        <w:spacing w:after="120" w:line="259" w:lineRule="auto"/>
        <w:jc w:val="both"/>
        <w:rPr>
          <w:rFonts w:ascii="Tahoma" w:hAnsi="Tahoma" w:cs="Tahoma"/>
          <w:sz w:val="20"/>
          <w:szCs w:val="20"/>
        </w:rPr>
      </w:pPr>
      <w:r w:rsidRPr="002E1E10">
        <w:rPr>
          <w:rFonts w:ascii="Tahoma" w:hAnsi="Tahoma" w:cs="Tahoma"/>
          <w:b/>
          <w:sz w:val="20"/>
          <w:szCs w:val="20"/>
          <w:highlight w:val="yellow"/>
        </w:rPr>
        <w:t>Imię i nazwisko</w:t>
      </w:r>
      <w:r w:rsidRPr="002E1E10">
        <w:rPr>
          <w:rFonts w:ascii="Tahoma" w:hAnsi="Tahoma" w:cs="Tahoma"/>
          <w:b/>
          <w:sz w:val="20"/>
          <w:szCs w:val="20"/>
        </w:rPr>
        <w:t xml:space="preserve"> </w:t>
      </w:r>
      <w:r w:rsidRPr="002E1E10">
        <w:rPr>
          <w:rFonts w:ascii="Tahoma" w:hAnsi="Tahoma" w:cs="Tahoma"/>
          <w:sz w:val="20"/>
          <w:szCs w:val="20"/>
        </w:rPr>
        <w:t xml:space="preserve">zamieszkałą/zamieszkałym w </w:t>
      </w:r>
      <w:r w:rsidRPr="002E1E10">
        <w:rPr>
          <w:rFonts w:ascii="Tahoma" w:hAnsi="Tahoma" w:cs="Tahoma"/>
          <w:sz w:val="20"/>
          <w:szCs w:val="20"/>
          <w:highlight w:val="yellow"/>
        </w:rPr>
        <w:t>adres zamieszkania</w:t>
      </w:r>
      <w:r w:rsidRPr="002E1E10">
        <w:rPr>
          <w:rFonts w:ascii="Tahoma" w:hAnsi="Tahoma" w:cs="Tahoma"/>
          <w:sz w:val="20"/>
          <w:szCs w:val="20"/>
        </w:rPr>
        <w:t xml:space="preserve">, posiadającą/posiadającym numer PESEL </w:t>
      </w:r>
      <w:r w:rsidRPr="002E1E10">
        <w:rPr>
          <w:rFonts w:ascii="Tahoma" w:hAnsi="Tahoma" w:cs="Tahoma"/>
          <w:sz w:val="20"/>
          <w:szCs w:val="20"/>
          <w:highlight w:val="yellow"/>
        </w:rPr>
        <w:t>numer PESEL</w:t>
      </w:r>
      <w:r w:rsidRPr="002E1E10">
        <w:rPr>
          <w:rFonts w:ascii="Tahoma" w:hAnsi="Tahoma" w:cs="Tahoma"/>
          <w:sz w:val="20"/>
          <w:szCs w:val="20"/>
        </w:rPr>
        <w:t xml:space="preserve">, legitymującą/legitymującym się dowodem osobistym nr </w:t>
      </w:r>
      <w:r w:rsidRPr="002E1E10">
        <w:rPr>
          <w:rFonts w:ascii="Tahoma" w:hAnsi="Tahoma" w:cs="Tahoma"/>
          <w:sz w:val="20"/>
          <w:szCs w:val="20"/>
          <w:highlight w:val="yellow"/>
        </w:rPr>
        <w:t>numer dowodu</w:t>
      </w:r>
      <w:r w:rsidRPr="002E1E10">
        <w:rPr>
          <w:rFonts w:ascii="Tahoma" w:hAnsi="Tahoma" w:cs="Tahoma"/>
          <w:sz w:val="20"/>
          <w:szCs w:val="20"/>
        </w:rPr>
        <w:t>, zwaną</w:t>
      </w:r>
      <w:r w:rsidRPr="002E1E10">
        <w:rPr>
          <w:rFonts w:ascii="Tahoma" w:hAnsi="Tahoma" w:cs="Tahoma"/>
          <w:spacing w:val="-3"/>
          <w:sz w:val="20"/>
          <w:szCs w:val="20"/>
        </w:rPr>
        <w:t xml:space="preserve">/zwanym </w:t>
      </w:r>
      <w:r w:rsidRPr="002E1E10">
        <w:rPr>
          <w:rFonts w:ascii="Tahoma" w:hAnsi="Tahoma" w:cs="Tahoma"/>
          <w:sz w:val="20"/>
          <w:szCs w:val="20"/>
        </w:rPr>
        <w:t xml:space="preserve">dalej </w:t>
      </w:r>
      <w:r w:rsidRPr="002E1E10">
        <w:rPr>
          <w:rFonts w:ascii="Tahoma" w:hAnsi="Tahoma" w:cs="Tahoma"/>
          <w:b/>
          <w:sz w:val="20"/>
          <w:szCs w:val="20"/>
        </w:rPr>
        <w:t>„Uczestnikiem”</w:t>
      </w:r>
      <w:r w:rsidRPr="002E1E10">
        <w:rPr>
          <w:rFonts w:ascii="Tahoma" w:hAnsi="Tahoma" w:cs="Tahoma"/>
          <w:sz w:val="20"/>
          <w:szCs w:val="20"/>
        </w:rPr>
        <w:t>,</w:t>
      </w:r>
    </w:p>
    <w:p w14:paraId="386AE35A" w14:textId="77777777" w:rsidR="005E16CA" w:rsidRPr="002E1E10" w:rsidRDefault="005E16CA" w:rsidP="002E1E10">
      <w:pPr>
        <w:pStyle w:val="Zwrotgrzecznociowy"/>
        <w:tabs>
          <w:tab w:val="left" w:pos="1260"/>
          <w:tab w:val="left" w:pos="1620"/>
        </w:tabs>
        <w:spacing w:after="120" w:line="259" w:lineRule="auto"/>
        <w:jc w:val="both"/>
        <w:rPr>
          <w:rFonts w:ascii="Tahoma" w:hAnsi="Tahoma" w:cs="Tahoma"/>
          <w:sz w:val="20"/>
          <w:lang w:val="pl-PL"/>
        </w:rPr>
      </w:pPr>
      <w:r w:rsidRPr="002E1E10">
        <w:rPr>
          <w:rFonts w:ascii="Tahoma" w:hAnsi="Tahoma" w:cs="Tahoma"/>
          <w:sz w:val="20"/>
          <w:lang w:val="pl-PL"/>
        </w:rPr>
        <w:t xml:space="preserve">zwanymi dalej indywidualnie </w:t>
      </w:r>
      <w:r w:rsidRPr="002E1E10">
        <w:rPr>
          <w:rFonts w:ascii="Tahoma" w:hAnsi="Tahoma" w:cs="Tahoma"/>
          <w:b/>
          <w:sz w:val="20"/>
          <w:lang w:val="pl-PL"/>
        </w:rPr>
        <w:t>„Stroną”</w:t>
      </w:r>
      <w:r w:rsidRPr="002E1E10">
        <w:rPr>
          <w:rFonts w:ascii="Tahoma" w:hAnsi="Tahoma" w:cs="Tahoma"/>
          <w:sz w:val="20"/>
          <w:lang w:val="pl-PL"/>
        </w:rPr>
        <w:t xml:space="preserve"> oraz łącznie</w:t>
      </w:r>
      <w:r w:rsidRPr="002E1E10">
        <w:rPr>
          <w:rFonts w:ascii="Tahoma" w:hAnsi="Tahoma" w:cs="Tahoma"/>
          <w:b/>
          <w:sz w:val="20"/>
          <w:lang w:val="pl-PL"/>
        </w:rPr>
        <w:t xml:space="preserve"> „Stronami”</w:t>
      </w:r>
      <w:r w:rsidRPr="002E1E10">
        <w:rPr>
          <w:rFonts w:ascii="Tahoma" w:hAnsi="Tahoma" w:cs="Tahoma"/>
          <w:sz w:val="20"/>
          <w:lang w:val="pl-PL"/>
        </w:rPr>
        <w:t>,</w:t>
      </w:r>
    </w:p>
    <w:p w14:paraId="77A0D699" w14:textId="77777777" w:rsidR="005E16CA" w:rsidRPr="002E1E10" w:rsidRDefault="005E16CA" w:rsidP="002E1E10">
      <w:pPr>
        <w:spacing w:after="120" w:line="259" w:lineRule="auto"/>
        <w:jc w:val="both"/>
        <w:rPr>
          <w:rFonts w:ascii="Tahoma" w:hAnsi="Tahoma" w:cs="Tahoma"/>
          <w:sz w:val="20"/>
          <w:szCs w:val="20"/>
        </w:rPr>
      </w:pPr>
      <w:r w:rsidRPr="002E1E10">
        <w:rPr>
          <w:rFonts w:ascii="Tahoma" w:hAnsi="Tahoma" w:cs="Tahoma"/>
          <w:sz w:val="20"/>
          <w:szCs w:val="20"/>
        </w:rPr>
        <w:t>o następującej treści:</w:t>
      </w:r>
    </w:p>
    <w:p w14:paraId="7055A2CA" w14:textId="77777777" w:rsidR="005E16CA" w:rsidRPr="002E1E10" w:rsidRDefault="005E16CA" w:rsidP="002E1E10">
      <w:pPr>
        <w:pStyle w:val="INtekst"/>
        <w:spacing w:after="120" w:line="259" w:lineRule="auto"/>
        <w:jc w:val="center"/>
        <w:rPr>
          <w:rFonts w:ascii="Tahoma" w:hAnsi="Tahoma" w:cs="Tahoma"/>
          <w:b/>
          <w:sz w:val="20"/>
        </w:rPr>
      </w:pPr>
      <w:r w:rsidRPr="002E1E10">
        <w:rPr>
          <w:rFonts w:ascii="Tahoma" w:hAnsi="Tahoma" w:cs="Tahoma"/>
          <w:b/>
          <w:sz w:val="20"/>
        </w:rPr>
        <w:t>§ 1. Przedmiot umowy</w:t>
      </w:r>
    </w:p>
    <w:p w14:paraId="20531F4A" w14:textId="0DB5AA25" w:rsidR="005E16CA" w:rsidRPr="002E1E10" w:rsidRDefault="005E16CA" w:rsidP="002E1E10">
      <w:pPr>
        <w:pStyle w:val="INtekst"/>
        <w:numPr>
          <w:ilvl w:val="0"/>
          <w:numId w:val="1"/>
        </w:numPr>
        <w:spacing w:after="120" w:line="259" w:lineRule="auto"/>
        <w:ind w:left="357" w:hanging="357"/>
        <w:rPr>
          <w:rFonts w:ascii="Tahoma" w:hAnsi="Tahoma" w:cs="Tahoma"/>
          <w:sz w:val="20"/>
        </w:rPr>
      </w:pPr>
      <w:r w:rsidRPr="002E1E10">
        <w:rPr>
          <w:rFonts w:ascii="Tahoma" w:hAnsi="Tahoma" w:cs="Tahoma"/>
          <w:sz w:val="20"/>
        </w:rPr>
        <w:t>Przedmiotem umowy jest udział Uczestnika</w:t>
      </w:r>
      <w:r w:rsidR="00431C4F" w:rsidRPr="002E1E10">
        <w:rPr>
          <w:rFonts w:ascii="Tahoma" w:hAnsi="Tahoma" w:cs="Tahoma"/>
          <w:sz w:val="20"/>
        </w:rPr>
        <w:t>, będącego pracownikiem/</w:t>
      </w:r>
      <w:r w:rsidR="0051734B">
        <w:rPr>
          <w:rFonts w:ascii="Tahoma" w:hAnsi="Tahoma" w:cs="Tahoma"/>
          <w:sz w:val="20"/>
        </w:rPr>
        <w:t xml:space="preserve"> </w:t>
      </w:r>
      <w:r w:rsidR="00431C4F" w:rsidRPr="002E1E10">
        <w:rPr>
          <w:rFonts w:ascii="Tahoma" w:hAnsi="Tahoma" w:cs="Tahoma"/>
          <w:sz w:val="20"/>
        </w:rPr>
        <w:t xml:space="preserve">współpracownikiem </w:t>
      </w:r>
      <w:r w:rsidR="00431C4F" w:rsidRPr="002E1E10">
        <w:rPr>
          <w:rFonts w:ascii="Tahoma" w:hAnsi="Tahoma" w:cs="Tahoma"/>
          <w:sz w:val="20"/>
          <w:highlight w:val="yellow"/>
        </w:rPr>
        <w:t>nazwa organizacji</w:t>
      </w:r>
      <w:r w:rsidR="00431C4F" w:rsidRPr="002E1E10">
        <w:rPr>
          <w:rFonts w:ascii="Tahoma" w:hAnsi="Tahoma" w:cs="Tahoma"/>
          <w:sz w:val="20"/>
        </w:rPr>
        <w:t xml:space="preserve">, z siedzibą w </w:t>
      </w:r>
      <w:r w:rsidR="00431C4F" w:rsidRPr="002E1E10">
        <w:rPr>
          <w:rFonts w:ascii="Tahoma" w:hAnsi="Tahoma" w:cs="Tahoma"/>
          <w:sz w:val="20"/>
          <w:highlight w:val="yellow"/>
        </w:rPr>
        <w:t>adres siedziby organizacji</w:t>
      </w:r>
      <w:r w:rsidR="00431C4F" w:rsidRPr="002E1E10">
        <w:rPr>
          <w:rFonts w:ascii="Tahoma" w:hAnsi="Tahoma" w:cs="Tahoma"/>
          <w:sz w:val="20"/>
        </w:rPr>
        <w:t>,</w:t>
      </w:r>
      <w:r w:rsidRPr="002E1E10">
        <w:rPr>
          <w:rFonts w:ascii="Tahoma" w:hAnsi="Tahoma" w:cs="Tahoma"/>
          <w:sz w:val="20"/>
        </w:rPr>
        <w:t xml:space="preserve"> w kursie pn. </w:t>
      </w:r>
      <w:r w:rsidRPr="00F8067A">
        <w:rPr>
          <w:rFonts w:ascii="Tahoma" w:hAnsi="Tahoma" w:cs="Tahoma"/>
          <w:i/>
          <w:iCs/>
          <w:sz w:val="20"/>
        </w:rPr>
        <w:t>S</w:t>
      </w:r>
      <w:r w:rsidR="00550601">
        <w:rPr>
          <w:rFonts w:ascii="Tahoma" w:hAnsi="Tahoma" w:cs="Tahoma"/>
          <w:i/>
          <w:iCs/>
          <w:sz w:val="20"/>
        </w:rPr>
        <w:t>zkoła Fundraisingu dla zaawansowanych</w:t>
      </w:r>
      <w:r w:rsidRPr="002E1E10">
        <w:rPr>
          <w:rFonts w:ascii="Tahoma" w:hAnsi="Tahoma" w:cs="Tahoma"/>
          <w:sz w:val="20"/>
        </w:rPr>
        <w:t xml:space="preserve">, zwanym dalej </w:t>
      </w:r>
      <w:r w:rsidR="0065778A" w:rsidRPr="002E1E10">
        <w:rPr>
          <w:rFonts w:ascii="Tahoma" w:hAnsi="Tahoma" w:cs="Tahoma"/>
          <w:sz w:val="20"/>
        </w:rPr>
        <w:t>„</w:t>
      </w:r>
      <w:r w:rsidR="00146A9B">
        <w:rPr>
          <w:rFonts w:ascii="Tahoma" w:hAnsi="Tahoma" w:cs="Tahoma"/>
          <w:sz w:val="20"/>
        </w:rPr>
        <w:t>Kursem</w:t>
      </w:r>
      <w:r w:rsidR="0065778A" w:rsidRPr="002E1E10">
        <w:rPr>
          <w:rFonts w:ascii="Tahoma" w:hAnsi="Tahoma" w:cs="Tahoma"/>
          <w:sz w:val="20"/>
        </w:rPr>
        <w:t>”</w:t>
      </w:r>
      <w:r w:rsidRPr="002E1E10">
        <w:rPr>
          <w:rFonts w:ascii="Tahoma" w:hAnsi="Tahoma" w:cs="Tahoma"/>
          <w:sz w:val="20"/>
        </w:rPr>
        <w:t>.</w:t>
      </w:r>
    </w:p>
    <w:p w14:paraId="2FE40FC2" w14:textId="3F7D840A" w:rsidR="0065778A" w:rsidRPr="002E1E10" w:rsidRDefault="00146A9B" w:rsidP="002E1E10">
      <w:pPr>
        <w:pStyle w:val="INtekst"/>
        <w:numPr>
          <w:ilvl w:val="0"/>
          <w:numId w:val="1"/>
        </w:numPr>
        <w:spacing w:after="120" w:line="259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Kurs</w:t>
      </w:r>
      <w:r w:rsidR="0065778A" w:rsidRPr="002E1E10">
        <w:rPr>
          <w:rFonts w:ascii="Tahoma" w:hAnsi="Tahoma" w:cs="Tahoma"/>
          <w:sz w:val="20"/>
        </w:rPr>
        <w:t xml:space="preserve"> adresowan</w:t>
      </w:r>
      <w:r>
        <w:rPr>
          <w:rFonts w:ascii="Tahoma" w:hAnsi="Tahoma" w:cs="Tahoma"/>
          <w:sz w:val="20"/>
        </w:rPr>
        <w:t>y</w:t>
      </w:r>
      <w:r w:rsidR="0065778A" w:rsidRPr="002E1E10">
        <w:rPr>
          <w:rFonts w:ascii="Tahoma" w:hAnsi="Tahoma" w:cs="Tahoma"/>
          <w:sz w:val="20"/>
        </w:rPr>
        <w:t xml:space="preserve"> jest do osób </w:t>
      </w:r>
      <w:r w:rsidR="005A1AD5">
        <w:rPr>
          <w:rFonts w:ascii="Tahoma" w:hAnsi="Tahoma" w:cs="Tahoma"/>
          <w:sz w:val="20"/>
        </w:rPr>
        <w:t xml:space="preserve">zajmujących się pozyskiwaniem środków na działalność </w:t>
      </w:r>
      <w:r w:rsidR="0051734B">
        <w:rPr>
          <w:rFonts w:ascii="Tahoma" w:hAnsi="Tahoma" w:cs="Tahoma"/>
          <w:sz w:val="20"/>
        </w:rPr>
        <w:t xml:space="preserve">w organizacjach </w:t>
      </w:r>
      <w:r w:rsidR="0065778A" w:rsidRPr="002E1E10">
        <w:rPr>
          <w:rFonts w:ascii="Tahoma" w:hAnsi="Tahoma" w:cs="Tahoma"/>
          <w:sz w:val="20"/>
        </w:rPr>
        <w:t xml:space="preserve">pozarządowych. </w:t>
      </w:r>
    </w:p>
    <w:p w14:paraId="5B3D4FF4" w14:textId="3D45F48E" w:rsidR="005E16CA" w:rsidRPr="002E1E10" w:rsidRDefault="00146A9B" w:rsidP="006C726E">
      <w:pPr>
        <w:pStyle w:val="INtekst"/>
        <w:numPr>
          <w:ilvl w:val="0"/>
          <w:numId w:val="1"/>
        </w:numPr>
        <w:spacing w:after="120" w:line="259" w:lineRule="auto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Kurs</w:t>
      </w:r>
      <w:r w:rsidR="005E16CA" w:rsidRPr="002E1E10">
        <w:rPr>
          <w:rFonts w:ascii="Tahoma" w:hAnsi="Tahoma" w:cs="Tahoma"/>
          <w:sz w:val="20"/>
        </w:rPr>
        <w:t>, realizowan</w:t>
      </w:r>
      <w:r>
        <w:rPr>
          <w:rFonts w:ascii="Tahoma" w:hAnsi="Tahoma" w:cs="Tahoma"/>
          <w:sz w:val="20"/>
        </w:rPr>
        <w:t>y</w:t>
      </w:r>
      <w:r w:rsidR="005E16CA" w:rsidRPr="002E1E10">
        <w:rPr>
          <w:rFonts w:ascii="Tahoma" w:hAnsi="Tahoma" w:cs="Tahoma"/>
          <w:sz w:val="20"/>
        </w:rPr>
        <w:t xml:space="preserve"> zgodnie z </w:t>
      </w:r>
      <w:r w:rsidR="00B37B16">
        <w:rPr>
          <w:rFonts w:ascii="Tahoma" w:hAnsi="Tahoma" w:cs="Tahoma"/>
          <w:sz w:val="20"/>
        </w:rPr>
        <w:t>postanowieniami</w:t>
      </w:r>
      <w:r w:rsidR="005E16CA" w:rsidRPr="002E1E10">
        <w:rPr>
          <w:rFonts w:ascii="Tahoma" w:hAnsi="Tahoma" w:cs="Tahoma"/>
          <w:sz w:val="20"/>
        </w:rPr>
        <w:t xml:space="preserve"> „Regulaminu </w:t>
      </w:r>
      <w:r>
        <w:rPr>
          <w:rFonts w:ascii="Tahoma" w:hAnsi="Tahoma" w:cs="Tahoma"/>
          <w:sz w:val="20"/>
        </w:rPr>
        <w:t xml:space="preserve">kursu pt. </w:t>
      </w:r>
      <w:r w:rsidRPr="00F8067A">
        <w:rPr>
          <w:rFonts w:ascii="Tahoma" w:hAnsi="Tahoma" w:cs="Tahoma"/>
          <w:i/>
          <w:iCs/>
          <w:sz w:val="20"/>
        </w:rPr>
        <w:t>S</w:t>
      </w:r>
      <w:r w:rsidR="00350B91">
        <w:rPr>
          <w:rFonts w:ascii="Tahoma" w:hAnsi="Tahoma" w:cs="Tahoma"/>
          <w:i/>
          <w:iCs/>
          <w:sz w:val="20"/>
        </w:rPr>
        <w:t>zkoła Fundraisingu dla zaawansowanych</w:t>
      </w:r>
      <w:r w:rsidR="00EC33EE" w:rsidRPr="002E1E10">
        <w:rPr>
          <w:rFonts w:ascii="Tahoma" w:hAnsi="Tahoma" w:cs="Tahoma"/>
          <w:sz w:val="20"/>
        </w:rPr>
        <w:t>”</w:t>
      </w:r>
      <w:r w:rsidR="008B297B" w:rsidRPr="002E1E10">
        <w:rPr>
          <w:rFonts w:ascii="Tahoma" w:hAnsi="Tahoma" w:cs="Tahoma"/>
          <w:sz w:val="20"/>
        </w:rPr>
        <w:t xml:space="preserve"> (dalej „Regulamin</w:t>
      </w:r>
      <w:r>
        <w:rPr>
          <w:rFonts w:ascii="Tahoma" w:hAnsi="Tahoma" w:cs="Tahoma"/>
          <w:sz w:val="20"/>
        </w:rPr>
        <w:t>”</w:t>
      </w:r>
      <w:r w:rsidR="008B297B" w:rsidRPr="002E1E10">
        <w:rPr>
          <w:rFonts w:ascii="Tahoma" w:hAnsi="Tahoma" w:cs="Tahoma"/>
          <w:sz w:val="20"/>
        </w:rPr>
        <w:t>”)</w:t>
      </w:r>
      <w:r w:rsidR="00EC33EE" w:rsidRPr="002E1E10">
        <w:rPr>
          <w:rFonts w:ascii="Tahoma" w:hAnsi="Tahoma" w:cs="Tahoma"/>
          <w:sz w:val="20"/>
        </w:rPr>
        <w:t xml:space="preserve">, stanowiącego załącznik </w:t>
      </w:r>
      <w:r w:rsidR="005E16CA" w:rsidRPr="002E1E10">
        <w:rPr>
          <w:rFonts w:ascii="Tahoma" w:hAnsi="Tahoma" w:cs="Tahoma"/>
          <w:sz w:val="20"/>
        </w:rPr>
        <w:t>do umowy, obejmuje:</w:t>
      </w:r>
    </w:p>
    <w:p w14:paraId="5E2740E8" w14:textId="0DEE2AC4" w:rsidR="00F8067A" w:rsidRDefault="00350B91" w:rsidP="002E1E10">
      <w:pPr>
        <w:pStyle w:val="Akapitzlist"/>
        <w:numPr>
          <w:ilvl w:val="0"/>
          <w:numId w:val="2"/>
        </w:numPr>
        <w:spacing w:before="0" w:beforeAutospacing="0" w:after="0" w:afterAutospacing="0" w:line="259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 </w:t>
      </w:r>
      <w:r w:rsidR="00F8067A">
        <w:rPr>
          <w:rFonts w:ascii="Tahoma" w:hAnsi="Tahoma" w:cs="Tahoma"/>
          <w:sz w:val="20"/>
          <w:szCs w:val="20"/>
        </w:rPr>
        <w:t>webinari</w:t>
      </w:r>
      <w:r>
        <w:rPr>
          <w:rFonts w:ascii="Tahoma" w:hAnsi="Tahoma" w:cs="Tahoma"/>
          <w:sz w:val="20"/>
          <w:szCs w:val="20"/>
        </w:rPr>
        <w:t>a</w:t>
      </w:r>
      <w:r w:rsidR="00F8067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</w:t>
      </w:r>
      <w:r w:rsidR="00F8067A">
        <w:rPr>
          <w:rFonts w:ascii="Tahoma" w:hAnsi="Tahoma" w:cs="Tahoma"/>
          <w:sz w:val="20"/>
          <w:szCs w:val="20"/>
        </w:rPr>
        <w:t xml:space="preserve">otwierające </w:t>
      </w:r>
      <w:r>
        <w:rPr>
          <w:rFonts w:ascii="Tahoma" w:hAnsi="Tahoma" w:cs="Tahoma"/>
          <w:sz w:val="20"/>
          <w:szCs w:val="20"/>
        </w:rPr>
        <w:t xml:space="preserve">i zamykające </w:t>
      </w:r>
      <w:r w:rsidR="00F8067A">
        <w:rPr>
          <w:rFonts w:ascii="Tahoma" w:hAnsi="Tahoma" w:cs="Tahoma"/>
          <w:sz w:val="20"/>
          <w:szCs w:val="20"/>
        </w:rPr>
        <w:t>Kurs</w:t>
      </w:r>
      <w:r w:rsidR="005A1AD5">
        <w:rPr>
          <w:rFonts w:ascii="Tahoma" w:hAnsi="Tahoma" w:cs="Tahoma"/>
          <w:sz w:val="20"/>
          <w:szCs w:val="20"/>
        </w:rPr>
        <w:t>)</w:t>
      </w:r>
      <w:r w:rsidR="00F8067A">
        <w:rPr>
          <w:rFonts w:ascii="Tahoma" w:hAnsi="Tahoma" w:cs="Tahoma"/>
          <w:sz w:val="20"/>
          <w:szCs w:val="20"/>
        </w:rPr>
        <w:t>,</w:t>
      </w:r>
    </w:p>
    <w:p w14:paraId="2C6F64E3" w14:textId="40B76360" w:rsidR="005E16CA" w:rsidRPr="002E1E10" w:rsidRDefault="00350B91" w:rsidP="002E1E10">
      <w:pPr>
        <w:pStyle w:val="Akapitzlist"/>
        <w:numPr>
          <w:ilvl w:val="0"/>
          <w:numId w:val="2"/>
        </w:numPr>
        <w:spacing w:before="0" w:beforeAutospacing="0" w:after="0" w:afterAutospacing="0" w:line="259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dwa dwu</w:t>
      </w:r>
      <w:r w:rsidR="0051734B">
        <w:rPr>
          <w:rFonts w:ascii="Tahoma" w:hAnsi="Tahoma" w:cs="Tahoma"/>
          <w:sz w:val="20"/>
          <w:szCs w:val="20"/>
        </w:rPr>
        <w:t>dniowe s</w:t>
      </w:r>
      <w:r w:rsidR="0065778A" w:rsidRPr="002E1E10">
        <w:rPr>
          <w:rFonts w:ascii="Tahoma" w:hAnsi="Tahoma" w:cs="Tahoma"/>
          <w:sz w:val="20"/>
          <w:szCs w:val="20"/>
        </w:rPr>
        <w:t>zkolenia</w:t>
      </w:r>
      <w:r w:rsidR="00A82E0E">
        <w:rPr>
          <w:rFonts w:ascii="Tahoma" w:hAnsi="Tahoma" w:cs="Tahoma"/>
          <w:sz w:val="20"/>
          <w:szCs w:val="20"/>
        </w:rPr>
        <w:t xml:space="preserve"> stacjonarne</w:t>
      </w:r>
      <w:r w:rsidR="005E16CA" w:rsidRPr="002E1E10">
        <w:rPr>
          <w:rFonts w:ascii="Tahoma" w:hAnsi="Tahoma" w:cs="Tahoma"/>
          <w:sz w:val="20"/>
          <w:szCs w:val="20"/>
        </w:rPr>
        <w:t>,</w:t>
      </w:r>
    </w:p>
    <w:p w14:paraId="4DFFE380" w14:textId="43F20525" w:rsidR="006E0310" w:rsidRDefault="00F8067A" w:rsidP="002E1E10">
      <w:pPr>
        <w:pStyle w:val="Akapitzlist"/>
        <w:numPr>
          <w:ilvl w:val="0"/>
          <w:numId w:val="2"/>
        </w:numPr>
        <w:spacing w:before="0" w:beforeAutospacing="0" w:after="0" w:afterAutospacing="0" w:line="259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jeden</w:t>
      </w:r>
      <w:r w:rsidR="0051734B">
        <w:rPr>
          <w:rFonts w:ascii="Tahoma" w:hAnsi="Tahoma" w:cs="Tahoma"/>
          <w:sz w:val="20"/>
          <w:szCs w:val="20"/>
        </w:rPr>
        <w:t xml:space="preserve"> </w:t>
      </w:r>
      <w:r w:rsidR="006E0310" w:rsidRPr="002E1E10">
        <w:rPr>
          <w:rFonts w:ascii="Tahoma" w:hAnsi="Tahoma" w:cs="Tahoma"/>
          <w:sz w:val="20"/>
          <w:szCs w:val="20"/>
        </w:rPr>
        <w:t>warsztat online,</w:t>
      </w:r>
    </w:p>
    <w:p w14:paraId="7AEA5A51" w14:textId="1D35168F" w:rsidR="00F8067A" w:rsidRDefault="00837B0A" w:rsidP="00837B0A">
      <w:pPr>
        <w:pStyle w:val="Akapitzlist"/>
        <w:numPr>
          <w:ilvl w:val="0"/>
          <w:numId w:val="2"/>
        </w:numPr>
        <w:spacing w:before="0" w:beforeAutospacing="0" w:after="120" w:afterAutospacing="0" w:line="259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2E1E10">
        <w:rPr>
          <w:rFonts w:ascii="Tahoma" w:hAnsi="Tahoma" w:cs="Tahoma"/>
          <w:sz w:val="20"/>
          <w:szCs w:val="20"/>
        </w:rPr>
        <w:t>przygotowanie przez każd</w:t>
      </w:r>
      <w:r w:rsidR="001B6268">
        <w:rPr>
          <w:rFonts w:ascii="Tahoma" w:hAnsi="Tahoma" w:cs="Tahoma"/>
          <w:sz w:val="20"/>
          <w:szCs w:val="20"/>
        </w:rPr>
        <w:t>ą osobę uczestniczącą w</w:t>
      </w:r>
      <w:r w:rsidRPr="002E1E10">
        <w:rPr>
          <w:rFonts w:ascii="Tahoma" w:hAnsi="Tahoma" w:cs="Tahoma"/>
          <w:sz w:val="20"/>
          <w:szCs w:val="20"/>
        </w:rPr>
        <w:t xml:space="preserve"> </w:t>
      </w:r>
      <w:r w:rsidR="00F8067A">
        <w:rPr>
          <w:rFonts w:ascii="Tahoma" w:hAnsi="Tahoma" w:cs="Tahoma"/>
          <w:sz w:val="20"/>
          <w:szCs w:val="20"/>
        </w:rPr>
        <w:t>Kurs</w:t>
      </w:r>
      <w:r w:rsidR="001B6268">
        <w:rPr>
          <w:rFonts w:ascii="Tahoma" w:hAnsi="Tahoma" w:cs="Tahoma"/>
          <w:sz w:val="20"/>
          <w:szCs w:val="20"/>
        </w:rPr>
        <w:t>ie</w:t>
      </w:r>
      <w:r w:rsidR="00F8067A">
        <w:rPr>
          <w:rFonts w:ascii="Tahoma" w:hAnsi="Tahoma" w:cs="Tahoma"/>
          <w:sz w:val="20"/>
          <w:szCs w:val="20"/>
        </w:rPr>
        <w:t xml:space="preserve"> </w:t>
      </w:r>
      <w:r w:rsidR="00350B91">
        <w:rPr>
          <w:rFonts w:ascii="Tahoma" w:hAnsi="Tahoma" w:cs="Tahoma"/>
          <w:sz w:val="20"/>
          <w:szCs w:val="20"/>
        </w:rPr>
        <w:t>dwóch prac zaliczeniowych</w:t>
      </w:r>
      <w:r w:rsidR="00F8067A">
        <w:rPr>
          <w:rFonts w:ascii="Tahoma" w:hAnsi="Tahoma" w:cs="Tahoma"/>
          <w:sz w:val="20"/>
          <w:szCs w:val="20"/>
        </w:rPr>
        <w:t>,</w:t>
      </w:r>
      <w:r w:rsidR="00350B91">
        <w:rPr>
          <w:rFonts w:ascii="Tahoma" w:hAnsi="Tahoma" w:cs="Tahoma"/>
          <w:sz w:val="20"/>
          <w:szCs w:val="20"/>
        </w:rPr>
        <w:t xml:space="preserve"> podlegających ocenie przez trenerów,</w:t>
      </w:r>
    </w:p>
    <w:p w14:paraId="067DEAB0" w14:textId="0BCE9E4A" w:rsidR="00F8067A" w:rsidRDefault="00F8067A" w:rsidP="00837B0A">
      <w:pPr>
        <w:pStyle w:val="Akapitzlist"/>
        <w:numPr>
          <w:ilvl w:val="0"/>
          <w:numId w:val="2"/>
        </w:numPr>
        <w:spacing w:before="0" w:beforeAutospacing="0" w:after="120" w:afterAutospacing="0" w:line="259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dodatkowe </w:t>
      </w:r>
      <w:r w:rsidR="00350B91">
        <w:rPr>
          <w:rFonts w:ascii="Tahoma" w:hAnsi="Tahoma" w:cs="Tahoma"/>
          <w:sz w:val="20"/>
          <w:szCs w:val="20"/>
        </w:rPr>
        <w:t>materiały</w:t>
      </w:r>
      <w:r w:rsidR="00DB31C9">
        <w:rPr>
          <w:rFonts w:ascii="Tahoma" w:hAnsi="Tahoma" w:cs="Tahoma"/>
          <w:sz w:val="20"/>
          <w:szCs w:val="20"/>
        </w:rPr>
        <w:t xml:space="preserve"> edukacyjne </w:t>
      </w:r>
      <w:r w:rsidR="00350B91">
        <w:rPr>
          <w:rFonts w:ascii="Tahoma" w:hAnsi="Tahoma" w:cs="Tahoma"/>
          <w:sz w:val="20"/>
          <w:szCs w:val="20"/>
        </w:rPr>
        <w:t xml:space="preserve">do samodzielnej nauki </w:t>
      </w:r>
      <w:r w:rsidR="00DB31C9">
        <w:rPr>
          <w:rFonts w:ascii="Tahoma" w:hAnsi="Tahoma" w:cs="Tahoma"/>
          <w:sz w:val="20"/>
          <w:szCs w:val="20"/>
        </w:rPr>
        <w:t>online.</w:t>
      </w:r>
    </w:p>
    <w:p w14:paraId="5D420597" w14:textId="77777777" w:rsidR="00D1449F" w:rsidRPr="002E1E10" w:rsidRDefault="00D1449F" w:rsidP="002E1E10">
      <w:pPr>
        <w:pStyle w:val="INtekst"/>
        <w:numPr>
          <w:ilvl w:val="0"/>
          <w:numId w:val="1"/>
        </w:numPr>
        <w:spacing w:after="120" w:line="259" w:lineRule="auto"/>
        <w:rPr>
          <w:rFonts w:ascii="Tahoma" w:hAnsi="Tahoma" w:cs="Tahoma"/>
          <w:sz w:val="20"/>
        </w:rPr>
      </w:pPr>
      <w:r w:rsidRPr="002E1E10">
        <w:rPr>
          <w:rFonts w:ascii="Tahoma" w:hAnsi="Tahoma" w:cs="Tahoma"/>
          <w:sz w:val="20"/>
        </w:rPr>
        <w:t xml:space="preserve">Szkolenia organizowane w formie stacjonarnej odbywać się będą w Warszawie.  </w:t>
      </w:r>
    </w:p>
    <w:p w14:paraId="7EBF7AA2" w14:textId="6621E18E" w:rsidR="00D1449F" w:rsidRPr="002E1E10" w:rsidRDefault="00DB31C9" w:rsidP="002E1E10">
      <w:pPr>
        <w:pStyle w:val="INtekst"/>
        <w:numPr>
          <w:ilvl w:val="0"/>
          <w:numId w:val="1"/>
        </w:numPr>
        <w:spacing w:after="120" w:line="259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Kurs </w:t>
      </w:r>
      <w:r w:rsidR="00D1449F" w:rsidRPr="002E1E10">
        <w:rPr>
          <w:rFonts w:ascii="Tahoma" w:hAnsi="Tahoma" w:cs="Tahoma"/>
          <w:sz w:val="20"/>
        </w:rPr>
        <w:t xml:space="preserve">trwa od </w:t>
      </w:r>
      <w:r w:rsidR="00350B91">
        <w:rPr>
          <w:rFonts w:ascii="Tahoma" w:hAnsi="Tahoma" w:cs="Tahoma"/>
          <w:sz w:val="20"/>
        </w:rPr>
        <w:t>24</w:t>
      </w:r>
      <w:r w:rsidR="00837B0A">
        <w:rPr>
          <w:rFonts w:ascii="Tahoma" w:hAnsi="Tahoma" w:cs="Tahoma"/>
          <w:sz w:val="20"/>
        </w:rPr>
        <w:t xml:space="preserve"> października</w:t>
      </w:r>
      <w:r w:rsidR="00D1449F" w:rsidRPr="002E1E10">
        <w:rPr>
          <w:rFonts w:ascii="Tahoma" w:hAnsi="Tahoma" w:cs="Tahoma"/>
          <w:sz w:val="20"/>
        </w:rPr>
        <w:t xml:space="preserve"> 202</w:t>
      </w:r>
      <w:r w:rsidR="00BC0B43">
        <w:rPr>
          <w:rFonts w:ascii="Tahoma" w:hAnsi="Tahoma" w:cs="Tahoma"/>
          <w:sz w:val="20"/>
        </w:rPr>
        <w:t>5</w:t>
      </w:r>
      <w:r w:rsidR="00D1449F" w:rsidRPr="002E1E10">
        <w:rPr>
          <w:rFonts w:ascii="Tahoma" w:hAnsi="Tahoma" w:cs="Tahoma"/>
          <w:sz w:val="20"/>
        </w:rPr>
        <w:t xml:space="preserve"> r. do </w:t>
      </w:r>
      <w:r w:rsidR="00837B0A">
        <w:rPr>
          <w:rFonts w:ascii="Tahoma" w:hAnsi="Tahoma" w:cs="Tahoma"/>
          <w:sz w:val="20"/>
        </w:rPr>
        <w:t>1</w:t>
      </w:r>
      <w:r w:rsidR="00350B91">
        <w:rPr>
          <w:rFonts w:ascii="Tahoma" w:hAnsi="Tahoma" w:cs="Tahoma"/>
          <w:sz w:val="20"/>
        </w:rPr>
        <w:t>6 stycznia</w:t>
      </w:r>
      <w:r w:rsidR="00837B0A">
        <w:rPr>
          <w:rFonts w:ascii="Tahoma" w:hAnsi="Tahoma" w:cs="Tahoma"/>
          <w:sz w:val="20"/>
        </w:rPr>
        <w:t xml:space="preserve"> 2026</w:t>
      </w:r>
      <w:r w:rsidR="00D1449F" w:rsidRPr="002E1E10">
        <w:rPr>
          <w:rFonts w:ascii="Tahoma" w:hAnsi="Tahoma" w:cs="Tahoma"/>
          <w:sz w:val="20"/>
        </w:rPr>
        <w:t xml:space="preserve"> r. Harmonogram </w:t>
      </w:r>
      <w:r>
        <w:rPr>
          <w:rFonts w:ascii="Tahoma" w:hAnsi="Tahoma" w:cs="Tahoma"/>
          <w:sz w:val="20"/>
        </w:rPr>
        <w:t>Kursu</w:t>
      </w:r>
      <w:r w:rsidR="00D1449F" w:rsidRPr="002E1E10">
        <w:rPr>
          <w:rFonts w:ascii="Tahoma" w:hAnsi="Tahoma" w:cs="Tahoma"/>
          <w:sz w:val="20"/>
        </w:rPr>
        <w:t xml:space="preserve"> znajduje się w Regulaminie oraz na stronie </w:t>
      </w:r>
      <w:r w:rsidR="00707E0A">
        <w:rPr>
          <w:rFonts w:ascii="Tahoma" w:hAnsi="Tahoma" w:cs="Tahoma"/>
          <w:sz w:val="20"/>
        </w:rPr>
        <w:t>i</w:t>
      </w:r>
      <w:r w:rsidR="00D1449F" w:rsidRPr="002E1E10">
        <w:rPr>
          <w:rFonts w:ascii="Tahoma" w:hAnsi="Tahoma" w:cs="Tahoma"/>
          <w:sz w:val="20"/>
        </w:rPr>
        <w:t>nternetowej Organizatora.</w:t>
      </w:r>
    </w:p>
    <w:p w14:paraId="06910156" w14:textId="50F9B0F5" w:rsidR="00656FA6" w:rsidRDefault="00DB31C9" w:rsidP="00EB1111">
      <w:pPr>
        <w:pStyle w:val="INtekst"/>
        <w:numPr>
          <w:ilvl w:val="0"/>
          <w:numId w:val="1"/>
        </w:numPr>
        <w:spacing w:line="259" w:lineRule="auto"/>
        <w:ind w:left="357" w:hanging="357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Kurs</w:t>
      </w:r>
      <w:r w:rsidR="0065778A" w:rsidRPr="00707E0A">
        <w:rPr>
          <w:rFonts w:ascii="Tahoma" w:hAnsi="Tahoma" w:cs="Tahoma"/>
          <w:sz w:val="20"/>
        </w:rPr>
        <w:t xml:space="preserve"> jest finansowan</w:t>
      </w:r>
      <w:r>
        <w:rPr>
          <w:rFonts w:ascii="Tahoma" w:hAnsi="Tahoma" w:cs="Tahoma"/>
          <w:sz w:val="20"/>
        </w:rPr>
        <w:t>y</w:t>
      </w:r>
      <w:r w:rsidR="0065778A" w:rsidRPr="00707E0A">
        <w:rPr>
          <w:rFonts w:ascii="Tahoma" w:hAnsi="Tahoma" w:cs="Tahoma"/>
          <w:sz w:val="20"/>
        </w:rPr>
        <w:t xml:space="preserve"> ze środków Polsko-Amerykańskiej Fundacji Wolności</w:t>
      </w:r>
      <w:r w:rsidR="00704AC7" w:rsidRPr="00707E0A">
        <w:rPr>
          <w:rFonts w:ascii="Tahoma" w:hAnsi="Tahoma" w:cs="Tahoma"/>
          <w:sz w:val="20"/>
        </w:rPr>
        <w:t xml:space="preserve">. </w:t>
      </w:r>
      <w:r w:rsidR="00EC33EE" w:rsidRPr="00707E0A">
        <w:rPr>
          <w:rFonts w:ascii="Tahoma" w:hAnsi="Tahoma" w:cs="Tahoma"/>
          <w:sz w:val="20"/>
        </w:rPr>
        <w:t>Udział w zajęciach stacjonarnych i odbywających się online jest bezpłatny.</w:t>
      </w:r>
      <w:r w:rsidR="00D1449F" w:rsidRPr="00707E0A">
        <w:rPr>
          <w:rFonts w:ascii="Tahoma" w:hAnsi="Tahoma" w:cs="Tahoma"/>
          <w:sz w:val="20"/>
        </w:rPr>
        <w:t xml:space="preserve"> </w:t>
      </w:r>
    </w:p>
    <w:p w14:paraId="096FB694" w14:textId="77777777" w:rsidR="00707E0A" w:rsidRPr="00707E0A" w:rsidRDefault="00707E0A" w:rsidP="00707E0A">
      <w:pPr>
        <w:pStyle w:val="INtekst"/>
        <w:spacing w:line="259" w:lineRule="auto"/>
        <w:ind w:left="357"/>
        <w:jc w:val="left"/>
        <w:rPr>
          <w:rFonts w:ascii="Tahoma" w:hAnsi="Tahoma" w:cs="Tahoma"/>
          <w:sz w:val="20"/>
        </w:rPr>
      </w:pPr>
    </w:p>
    <w:p w14:paraId="07D509E4" w14:textId="77777777" w:rsidR="005E16CA" w:rsidRPr="002E1E10" w:rsidRDefault="005E16CA" w:rsidP="002E1E10">
      <w:pPr>
        <w:pStyle w:val="INtekst"/>
        <w:spacing w:after="120" w:line="259" w:lineRule="auto"/>
        <w:jc w:val="center"/>
        <w:rPr>
          <w:rFonts w:ascii="Tahoma" w:hAnsi="Tahoma" w:cs="Tahoma"/>
          <w:b/>
          <w:sz w:val="20"/>
        </w:rPr>
      </w:pPr>
      <w:r w:rsidRPr="002E1E10">
        <w:rPr>
          <w:rFonts w:ascii="Tahoma" w:hAnsi="Tahoma" w:cs="Tahoma"/>
          <w:b/>
          <w:sz w:val="20"/>
        </w:rPr>
        <w:t>§ 2. Zobowiązania Organizatora</w:t>
      </w:r>
    </w:p>
    <w:p w14:paraId="12E919A4" w14:textId="77777777" w:rsidR="005E16CA" w:rsidRPr="002E1E10" w:rsidRDefault="005E16CA" w:rsidP="006C726E">
      <w:pPr>
        <w:pStyle w:val="INtekst"/>
        <w:numPr>
          <w:ilvl w:val="0"/>
          <w:numId w:val="3"/>
        </w:numPr>
        <w:spacing w:after="120" w:line="259" w:lineRule="auto"/>
        <w:ind w:left="357" w:hanging="357"/>
        <w:rPr>
          <w:rFonts w:ascii="Tahoma" w:hAnsi="Tahoma" w:cs="Tahoma"/>
          <w:sz w:val="20"/>
        </w:rPr>
      </w:pPr>
      <w:r w:rsidRPr="002E1E10">
        <w:rPr>
          <w:rFonts w:ascii="Tahoma" w:hAnsi="Tahoma" w:cs="Tahoma"/>
          <w:sz w:val="20"/>
        </w:rPr>
        <w:t>Organizator zobowiązuje się do:</w:t>
      </w:r>
    </w:p>
    <w:p w14:paraId="138969B2" w14:textId="3ED82B28" w:rsidR="005E16CA" w:rsidRPr="002E1E10" w:rsidRDefault="005E16CA" w:rsidP="002E1E10">
      <w:pPr>
        <w:pStyle w:val="INtekst"/>
        <w:numPr>
          <w:ilvl w:val="0"/>
          <w:numId w:val="4"/>
        </w:numPr>
        <w:spacing w:after="120" w:line="259" w:lineRule="auto"/>
        <w:ind w:left="720"/>
        <w:rPr>
          <w:rFonts w:ascii="Tahoma" w:hAnsi="Tahoma" w:cs="Tahoma"/>
          <w:sz w:val="20"/>
        </w:rPr>
      </w:pPr>
      <w:r w:rsidRPr="002E1E10">
        <w:rPr>
          <w:rFonts w:ascii="Tahoma" w:hAnsi="Tahoma" w:cs="Tahoma"/>
          <w:sz w:val="20"/>
        </w:rPr>
        <w:t xml:space="preserve">realizacji programu nauczania </w:t>
      </w:r>
      <w:r w:rsidR="00DB31C9">
        <w:rPr>
          <w:rFonts w:ascii="Tahoma" w:hAnsi="Tahoma" w:cs="Tahoma"/>
          <w:sz w:val="20"/>
        </w:rPr>
        <w:t>Kursu</w:t>
      </w:r>
      <w:r w:rsidR="00704AC7" w:rsidRPr="002E1E10">
        <w:rPr>
          <w:rFonts w:ascii="Tahoma" w:hAnsi="Tahoma" w:cs="Tahoma"/>
          <w:sz w:val="20"/>
        </w:rPr>
        <w:t xml:space="preserve"> </w:t>
      </w:r>
      <w:r w:rsidRPr="002E1E10">
        <w:rPr>
          <w:rFonts w:ascii="Tahoma" w:hAnsi="Tahoma" w:cs="Tahoma"/>
          <w:sz w:val="20"/>
        </w:rPr>
        <w:t>w zakresie i terminach przedstawionych w Regulaminie;</w:t>
      </w:r>
    </w:p>
    <w:p w14:paraId="19A87F39" w14:textId="3987439D" w:rsidR="005E16CA" w:rsidRPr="002E1E10" w:rsidRDefault="005E16CA" w:rsidP="002E1E10">
      <w:pPr>
        <w:pStyle w:val="INtekst"/>
        <w:numPr>
          <w:ilvl w:val="0"/>
          <w:numId w:val="4"/>
        </w:numPr>
        <w:spacing w:after="120" w:line="259" w:lineRule="auto"/>
        <w:ind w:left="720"/>
        <w:rPr>
          <w:rFonts w:ascii="Tahoma" w:hAnsi="Tahoma" w:cs="Tahoma"/>
          <w:sz w:val="20"/>
        </w:rPr>
      </w:pPr>
      <w:r w:rsidRPr="002E1E10">
        <w:rPr>
          <w:rFonts w:ascii="Tahoma" w:hAnsi="Tahoma" w:cs="Tahoma"/>
          <w:sz w:val="20"/>
        </w:rPr>
        <w:t>zapewnienia wykwalifikowanej kadry szkoleniowej oraz niezbędnego sprz</w:t>
      </w:r>
      <w:r w:rsidR="00704AC7" w:rsidRPr="002E1E10">
        <w:rPr>
          <w:rFonts w:ascii="Tahoma" w:hAnsi="Tahoma" w:cs="Tahoma"/>
          <w:sz w:val="20"/>
        </w:rPr>
        <w:t xml:space="preserve">ętu </w:t>
      </w:r>
      <w:r w:rsidR="00631D8B" w:rsidRPr="002E1E10">
        <w:rPr>
          <w:rFonts w:ascii="Tahoma" w:hAnsi="Tahoma" w:cs="Tahoma"/>
          <w:sz w:val="20"/>
        </w:rPr>
        <w:t>i materiałów</w:t>
      </w:r>
      <w:r w:rsidR="00704AC7" w:rsidRPr="002E1E10">
        <w:rPr>
          <w:rFonts w:ascii="Tahoma" w:hAnsi="Tahoma" w:cs="Tahoma"/>
          <w:sz w:val="20"/>
        </w:rPr>
        <w:t xml:space="preserve"> szkoleniowych;</w:t>
      </w:r>
    </w:p>
    <w:p w14:paraId="702571F7" w14:textId="437DDC47" w:rsidR="005E16CA" w:rsidRPr="002E1E10" w:rsidRDefault="005E16CA" w:rsidP="002E1E10">
      <w:pPr>
        <w:pStyle w:val="INtekst"/>
        <w:numPr>
          <w:ilvl w:val="0"/>
          <w:numId w:val="4"/>
        </w:numPr>
        <w:spacing w:after="120" w:line="259" w:lineRule="auto"/>
        <w:ind w:left="714" w:hanging="357"/>
        <w:rPr>
          <w:rFonts w:ascii="Tahoma" w:hAnsi="Tahoma" w:cs="Tahoma"/>
          <w:sz w:val="20"/>
        </w:rPr>
      </w:pPr>
      <w:r w:rsidRPr="002E1E10">
        <w:rPr>
          <w:rFonts w:ascii="Tahoma" w:hAnsi="Tahoma" w:cs="Tahoma"/>
          <w:sz w:val="20"/>
        </w:rPr>
        <w:t xml:space="preserve">zapewnienia </w:t>
      </w:r>
      <w:r w:rsidR="000F3393" w:rsidRPr="002E1E10">
        <w:rPr>
          <w:rFonts w:ascii="Tahoma" w:hAnsi="Tahoma" w:cs="Tahoma"/>
          <w:sz w:val="20"/>
        </w:rPr>
        <w:t xml:space="preserve">uczestnikom, którzy potwierdzą swój udział w zajęciach stacjonarnych danego dnia, </w:t>
      </w:r>
      <w:r w:rsidR="007E7EC1" w:rsidRPr="002E1E10">
        <w:rPr>
          <w:rFonts w:ascii="Tahoma" w:hAnsi="Tahoma" w:cs="Tahoma"/>
          <w:sz w:val="20"/>
        </w:rPr>
        <w:t xml:space="preserve">podstawowego </w:t>
      </w:r>
      <w:r w:rsidR="00704AC7" w:rsidRPr="002E1E10">
        <w:rPr>
          <w:rFonts w:ascii="Tahoma" w:hAnsi="Tahoma" w:cs="Tahoma"/>
          <w:sz w:val="20"/>
        </w:rPr>
        <w:t xml:space="preserve">wyżywienia </w:t>
      </w:r>
      <w:r w:rsidR="007E7EC1" w:rsidRPr="002E1E10">
        <w:rPr>
          <w:rFonts w:ascii="Tahoma" w:hAnsi="Tahoma" w:cs="Tahoma"/>
          <w:sz w:val="20"/>
        </w:rPr>
        <w:t xml:space="preserve">(nieuwzględniającego indywidualnych </w:t>
      </w:r>
      <w:r w:rsidR="00656FA6" w:rsidRPr="002E1E10">
        <w:rPr>
          <w:rFonts w:ascii="Tahoma" w:hAnsi="Tahoma" w:cs="Tahoma"/>
          <w:sz w:val="20"/>
        </w:rPr>
        <w:t xml:space="preserve">preferencji i </w:t>
      </w:r>
      <w:r w:rsidR="007E7EC1" w:rsidRPr="002E1E10">
        <w:rPr>
          <w:rFonts w:ascii="Tahoma" w:hAnsi="Tahoma" w:cs="Tahoma"/>
          <w:sz w:val="20"/>
        </w:rPr>
        <w:t>potrzeb żywieniowych)</w:t>
      </w:r>
      <w:r w:rsidR="000F3393" w:rsidRPr="002E1E10">
        <w:rPr>
          <w:rFonts w:ascii="Tahoma" w:hAnsi="Tahoma" w:cs="Tahoma"/>
          <w:sz w:val="20"/>
        </w:rPr>
        <w:t>,</w:t>
      </w:r>
      <w:r w:rsidR="007E7EC1" w:rsidRPr="002E1E10">
        <w:rPr>
          <w:rFonts w:ascii="Tahoma" w:hAnsi="Tahoma" w:cs="Tahoma"/>
          <w:sz w:val="20"/>
        </w:rPr>
        <w:t xml:space="preserve"> </w:t>
      </w:r>
      <w:r w:rsidR="00704AC7" w:rsidRPr="002E1E10">
        <w:rPr>
          <w:rFonts w:ascii="Tahoma" w:hAnsi="Tahoma" w:cs="Tahoma"/>
          <w:sz w:val="20"/>
        </w:rPr>
        <w:t>obejmującego dwie przerwy kawowe oraz lunch;</w:t>
      </w:r>
    </w:p>
    <w:p w14:paraId="6791FCC6" w14:textId="2A4F5ACD" w:rsidR="005E16CA" w:rsidRPr="002E1E10" w:rsidRDefault="005E16CA" w:rsidP="002E1E10">
      <w:pPr>
        <w:pStyle w:val="INtekst"/>
        <w:numPr>
          <w:ilvl w:val="0"/>
          <w:numId w:val="4"/>
        </w:numPr>
        <w:spacing w:line="259" w:lineRule="auto"/>
        <w:ind w:left="714" w:hanging="357"/>
        <w:rPr>
          <w:rFonts w:ascii="Tahoma" w:hAnsi="Tahoma" w:cs="Tahoma"/>
          <w:sz w:val="20"/>
        </w:rPr>
      </w:pPr>
      <w:r w:rsidRPr="002E1E10">
        <w:rPr>
          <w:rFonts w:ascii="Tahoma" w:hAnsi="Tahoma" w:cs="Tahoma"/>
          <w:sz w:val="20"/>
        </w:rPr>
        <w:t xml:space="preserve">wydania </w:t>
      </w:r>
      <w:r w:rsidR="00350B91">
        <w:rPr>
          <w:rFonts w:ascii="Tahoma" w:hAnsi="Tahoma" w:cs="Tahoma"/>
          <w:sz w:val="20"/>
        </w:rPr>
        <w:t>certyfikatu</w:t>
      </w:r>
      <w:r w:rsidR="00837B0A">
        <w:rPr>
          <w:rFonts w:ascii="Tahoma" w:hAnsi="Tahoma" w:cs="Tahoma"/>
          <w:sz w:val="20"/>
        </w:rPr>
        <w:t xml:space="preserve"> </w:t>
      </w:r>
      <w:r w:rsidRPr="002E1E10">
        <w:rPr>
          <w:rFonts w:ascii="Tahoma" w:hAnsi="Tahoma" w:cs="Tahoma"/>
          <w:sz w:val="20"/>
        </w:rPr>
        <w:t xml:space="preserve">ukończenia </w:t>
      </w:r>
      <w:r w:rsidR="00DB31C9">
        <w:rPr>
          <w:rFonts w:ascii="Tahoma" w:hAnsi="Tahoma" w:cs="Tahoma"/>
          <w:sz w:val="20"/>
        </w:rPr>
        <w:t xml:space="preserve">Kursu </w:t>
      </w:r>
      <w:r w:rsidRPr="002E1E10">
        <w:rPr>
          <w:rFonts w:ascii="Tahoma" w:hAnsi="Tahoma" w:cs="Tahoma"/>
          <w:sz w:val="20"/>
        </w:rPr>
        <w:t>według zasad opisanych w rozdziale 5 Regulaminu, stanowiącego załącznik do umowy.</w:t>
      </w:r>
    </w:p>
    <w:p w14:paraId="669B356F" w14:textId="77777777" w:rsidR="005E16CA" w:rsidRPr="002E1E10" w:rsidRDefault="005E16CA" w:rsidP="002E1E10">
      <w:pPr>
        <w:pStyle w:val="INtekst"/>
        <w:spacing w:line="259" w:lineRule="auto"/>
        <w:ind w:left="720"/>
        <w:jc w:val="center"/>
        <w:rPr>
          <w:rFonts w:ascii="Tahoma" w:hAnsi="Tahoma" w:cs="Tahoma"/>
          <w:b/>
          <w:sz w:val="20"/>
        </w:rPr>
      </w:pPr>
    </w:p>
    <w:p w14:paraId="6B5DC6AD" w14:textId="77777777" w:rsidR="005E16CA" w:rsidRPr="002E1E10" w:rsidRDefault="005E16CA" w:rsidP="002E1E10">
      <w:pPr>
        <w:pStyle w:val="INtekst"/>
        <w:spacing w:after="120" w:line="259" w:lineRule="auto"/>
        <w:jc w:val="center"/>
        <w:rPr>
          <w:rFonts w:ascii="Tahoma" w:hAnsi="Tahoma" w:cs="Tahoma"/>
          <w:b/>
          <w:sz w:val="20"/>
        </w:rPr>
      </w:pPr>
      <w:r w:rsidRPr="002E1E10">
        <w:rPr>
          <w:rFonts w:ascii="Tahoma" w:hAnsi="Tahoma" w:cs="Tahoma"/>
          <w:b/>
          <w:sz w:val="20"/>
        </w:rPr>
        <w:t>§ 3. Zobowiązania Uczestnika</w:t>
      </w:r>
    </w:p>
    <w:p w14:paraId="079BD582" w14:textId="30B2ADC7" w:rsidR="005E16CA" w:rsidRPr="002E1E10" w:rsidRDefault="005E16CA" w:rsidP="002E1E10">
      <w:pPr>
        <w:pStyle w:val="INtekst"/>
        <w:spacing w:after="120" w:line="259" w:lineRule="auto"/>
        <w:rPr>
          <w:rFonts w:ascii="Tahoma" w:hAnsi="Tahoma" w:cs="Tahoma"/>
          <w:sz w:val="20"/>
        </w:rPr>
      </w:pPr>
      <w:r w:rsidRPr="002E1E10">
        <w:rPr>
          <w:rFonts w:ascii="Tahoma" w:hAnsi="Tahoma" w:cs="Tahoma"/>
          <w:sz w:val="20"/>
        </w:rPr>
        <w:t xml:space="preserve">Uczestnik </w:t>
      </w:r>
      <w:r w:rsidR="004F2138" w:rsidRPr="002E1E10">
        <w:rPr>
          <w:rFonts w:ascii="Tahoma" w:hAnsi="Tahoma" w:cs="Tahoma"/>
          <w:sz w:val="20"/>
        </w:rPr>
        <w:t>akceptuje postanowienia Regulaminu</w:t>
      </w:r>
      <w:r w:rsidR="00BC0B43">
        <w:rPr>
          <w:rFonts w:ascii="Tahoma" w:hAnsi="Tahoma" w:cs="Tahoma"/>
          <w:sz w:val="20"/>
        </w:rPr>
        <w:t xml:space="preserve"> </w:t>
      </w:r>
      <w:r w:rsidR="004F2138" w:rsidRPr="002E1E10">
        <w:rPr>
          <w:rFonts w:ascii="Tahoma" w:hAnsi="Tahoma" w:cs="Tahoma"/>
          <w:sz w:val="20"/>
        </w:rPr>
        <w:t xml:space="preserve">i </w:t>
      </w:r>
      <w:r w:rsidRPr="002E1E10">
        <w:rPr>
          <w:rFonts w:ascii="Tahoma" w:hAnsi="Tahoma" w:cs="Tahoma"/>
          <w:sz w:val="20"/>
        </w:rPr>
        <w:t>zobowiązuje się do:</w:t>
      </w:r>
    </w:p>
    <w:p w14:paraId="005A9D0B" w14:textId="4140F267" w:rsidR="005E16CA" w:rsidRPr="00135003" w:rsidRDefault="005E16CA" w:rsidP="002E1E10">
      <w:pPr>
        <w:pStyle w:val="INtekst"/>
        <w:numPr>
          <w:ilvl w:val="0"/>
          <w:numId w:val="6"/>
        </w:numPr>
        <w:spacing w:after="120" w:line="259" w:lineRule="auto"/>
        <w:ind w:left="720"/>
        <w:rPr>
          <w:rFonts w:ascii="Tahoma" w:hAnsi="Tahoma" w:cs="Tahoma"/>
          <w:sz w:val="20"/>
        </w:rPr>
      </w:pPr>
      <w:r w:rsidRPr="00135003">
        <w:rPr>
          <w:rFonts w:ascii="Tahoma" w:hAnsi="Tahoma" w:cs="Tahoma"/>
          <w:sz w:val="20"/>
        </w:rPr>
        <w:t xml:space="preserve">dostarczenia </w:t>
      </w:r>
      <w:r w:rsidR="006D7D03" w:rsidRPr="00135003">
        <w:rPr>
          <w:rFonts w:ascii="Tahoma" w:hAnsi="Tahoma" w:cs="Tahoma"/>
          <w:sz w:val="20"/>
        </w:rPr>
        <w:t xml:space="preserve">w terminie </w:t>
      </w:r>
      <w:r w:rsidR="00837B0A" w:rsidRPr="00135003">
        <w:rPr>
          <w:rFonts w:ascii="Tahoma" w:hAnsi="Tahoma" w:cs="Tahoma"/>
          <w:sz w:val="20"/>
        </w:rPr>
        <w:t xml:space="preserve">najpóźniej </w:t>
      </w:r>
      <w:r w:rsidR="006D7D03" w:rsidRPr="00135003">
        <w:rPr>
          <w:rFonts w:ascii="Tahoma" w:hAnsi="Tahoma" w:cs="Tahoma"/>
          <w:sz w:val="20"/>
        </w:rPr>
        <w:t xml:space="preserve">do </w:t>
      </w:r>
      <w:r w:rsidR="00135003" w:rsidRPr="00135003">
        <w:rPr>
          <w:rFonts w:ascii="Tahoma" w:hAnsi="Tahoma" w:cs="Tahoma"/>
          <w:sz w:val="20"/>
        </w:rPr>
        <w:t>12</w:t>
      </w:r>
      <w:r w:rsidR="00837B0A" w:rsidRPr="00135003">
        <w:rPr>
          <w:rFonts w:ascii="Tahoma" w:hAnsi="Tahoma" w:cs="Tahoma"/>
          <w:sz w:val="20"/>
        </w:rPr>
        <w:t xml:space="preserve"> listopada </w:t>
      </w:r>
      <w:r w:rsidR="006D7D03" w:rsidRPr="00135003">
        <w:rPr>
          <w:rFonts w:ascii="Tahoma" w:hAnsi="Tahoma" w:cs="Tahoma"/>
          <w:sz w:val="20"/>
        </w:rPr>
        <w:t>202</w:t>
      </w:r>
      <w:r w:rsidR="00BC0B43" w:rsidRPr="00135003">
        <w:rPr>
          <w:rFonts w:ascii="Tahoma" w:hAnsi="Tahoma" w:cs="Tahoma"/>
          <w:sz w:val="20"/>
        </w:rPr>
        <w:t>5</w:t>
      </w:r>
      <w:r w:rsidR="006D7D03" w:rsidRPr="00135003">
        <w:rPr>
          <w:rFonts w:ascii="Tahoma" w:hAnsi="Tahoma" w:cs="Tahoma"/>
          <w:sz w:val="20"/>
        </w:rPr>
        <w:t xml:space="preserve"> roku podpisanej umowy szkoleniowej </w:t>
      </w:r>
      <w:r w:rsidR="00631D8B" w:rsidRPr="00135003">
        <w:rPr>
          <w:rFonts w:ascii="Tahoma" w:hAnsi="Tahoma" w:cs="Tahoma"/>
          <w:sz w:val="20"/>
        </w:rPr>
        <w:t>oraz oryginałów</w:t>
      </w:r>
      <w:r w:rsidR="002112F2" w:rsidRPr="00135003">
        <w:rPr>
          <w:rFonts w:ascii="Tahoma" w:hAnsi="Tahoma" w:cs="Tahoma"/>
          <w:sz w:val="20"/>
        </w:rPr>
        <w:t xml:space="preserve"> </w:t>
      </w:r>
      <w:r w:rsidR="006D7D03" w:rsidRPr="00135003">
        <w:rPr>
          <w:rFonts w:ascii="Tahoma" w:hAnsi="Tahoma" w:cs="Tahoma"/>
          <w:sz w:val="20"/>
        </w:rPr>
        <w:t xml:space="preserve">innych </w:t>
      </w:r>
      <w:r w:rsidRPr="00135003">
        <w:rPr>
          <w:rFonts w:ascii="Tahoma" w:hAnsi="Tahoma" w:cs="Tahoma"/>
          <w:sz w:val="20"/>
        </w:rPr>
        <w:t>wymaganych dokumentów i zgód wymienionych w rozdziale 1 Regulaminu</w:t>
      </w:r>
      <w:r w:rsidR="002112F2" w:rsidRPr="00135003">
        <w:rPr>
          <w:rFonts w:ascii="Tahoma" w:hAnsi="Tahoma" w:cs="Tahoma"/>
          <w:sz w:val="20"/>
        </w:rPr>
        <w:t>;</w:t>
      </w:r>
    </w:p>
    <w:p w14:paraId="2F47670B" w14:textId="53166C79" w:rsidR="005E16CA" w:rsidRPr="00135003" w:rsidRDefault="005E16CA" w:rsidP="002E1E10">
      <w:pPr>
        <w:pStyle w:val="INtekst"/>
        <w:numPr>
          <w:ilvl w:val="0"/>
          <w:numId w:val="6"/>
        </w:numPr>
        <w:spacing w:line="259" w:lineRule="auto"/>
        <w:ind w:left="714" w:hanging="357"/>
        <w:rPr>
          <w:rFonts w:ascii="Tahoma" w:hAnsi="Tahoma" w:cs="Tahoma"/>
          <w:sz w:val="20"/>
        </w:rPr>
      </w:pPr>
      <w:r w:rsidRPr="00135003">
        <w:rPr>
          <w:rFonts w:ascii="Tahoma" w:hAnsi="Tahoma" w:cs="Tahoma"/>
          <w:sz w:val="20"/>
        </w:rPr>
        <w:t xml:space="preserve">uczestniczenia w </w:t>
      </w:r>
      <w:r w:rsidR="00DB31C9" w:rsidRPr="00135003">
        <w:rPr>
          <w:rFonts w:ascii="Tahoma" w:hAnsi="Tahoma" w:cs="Tahoma"/>
          <w:sz w:val="20"/>
        </w:rPr>
        <w:t>Kursie</w:t>
      </w:r>
      <w:r w:rsidRPr="00135003">
        <w:rPr>
          <w:rFonts w:ascii="Tahoma" w:hAnsi="Tahoma" w:cs="Tahoma"/>
          <w:sz w:val="20"/>
        </w:rPr>
        <w:t xml:space="preserve"> </w:t>
      </w:r>
      <w:r w:rsidR="002112F2" w:rsidRPr="00135003">
        <w:rPr>
          <w:rFonts w:ascii="Tahoma" w:hAnsi="Tahoma" w:cs="Tahoma"/>
          <w:sz w:val="20"/>
        </w:rPr>
        <w:t>zgodnie zasadami i warunkami przedstawionymi w załączonym Regulaminie</w:t>
      </w:r>
      <w:r w:rsidR="004F2138" w:rsidRPr="00135003">
        <w:rPr>
          <w:rFonts w:ascii="Tahoma" w:hAnsi="Tahoma" w:cs="Tahoma"/>
          <w:sz w:val="20"/>
        </w:rPr>
        <w:t>.</w:t>
      </w:r>
    </w:p>
    <w:p w14:paraId="6148E5BD" w14:textId="77777777" w:rsidR="005E16CA" w:rsidRPr="002E1E10" w:rsidRDefault="005E16CA" w:rsidP="002E1E10">
      <w:pPr>
        <w:pStyle w:val="INtekst"/>
        <w:spacing w:line="259" w:lineRule="auto"/>
        <w:ind w:left="1077"/>
        <w:jc w:val="left"/>
        <w:rPr>
          <w:rFonts w:ascii="Tahoma" w:hAnsi="Tahoma" w:cs="Tahoma"/>
          <w:sz w:val="20"/>
        </w:rPr>
      </w:pPr>
    </w:p>
    <w:p w14:paraId="44A27C98" w14:textId="0F61565C" w:rsidR="005E16CA" w:rsidRPr="002E1E10" w:rsidRDefault="005E16CA" w:rsidP="002E1E10">
      <w:pPr>
        <w:pStyle w:val="INtekst"/>
        <w:spacing w:after="120" w:line="259" w:lineRule="auto"/>
        <w:jc w:val="center"/>
        <w:rPr>
          <w:rFonts w:ascii="Tahoma" w:hAnsi="Tahoma" w:cs="Tahoma"/>
          <w:b/>
          <w:sz w:val="20"/>
        </w:rPr>
      </w:pPr>
      <w:r w:rsidRPr="002E1E10">
        <w:rPr>
          <w:rFonts w:ascii="Tahoma" w:hAnsi="Tahoma" w:cs="Tahoma"/>
          <w:b/>
          <w:sz w:val="20"/>
        </w:rPr>
        <w:t xml:space="preserve">§ 4. </w:t>
      </w:r>
      <w:r w:rsidR="00851215" w:rsidRPr="002E1E10">
        <w:rPr>
          <w:rFonts w:ascii="Tahoma" w:hAnsi="Tahoma" w:cs="Tahoma"/>
          <w:b/>
          <w:sz w:val="20"/>
        </w:rPr>
        <w:t xml:space="preserve">Zakończenie udziału </w:t>
      </w:r>
      <w:r w:rsidRPr="002E1E10">
        <w:rPr>
          <w:rFonts w:ascii="Tahoma" w:hAnsi="Tahoma" w:cs="Tahoma"/>
          <w:b/>
          <w:sz w:val="20"/>
        </w:rPr>
        <w:t xml:space="preserve">w </w:t>
      </w:r>
      <w:r w:rsidR="00DB31C9">
        <w:rPr>
          <w:rFonts w:ascii="Tahoma" w:hAnsi="Tahoma" w:cs="Tahoma"/>
          <w:b/>
          <w:sz w:val="20"/>
        </w:rPr>
        <w:t>Kursie</w:t>
      </w:r>
    </w:p>
    <w:p w14:paraId="2892B381" w14:textId="1CBC2484" w:rsidR="005E16CA" w:rsidRDefault="005E16CA" w:rsidP="002E1E10">
      <w:pPr>
        <w:pStyle w:val="INtekst"/>
        <w:numPr>
          <w:ilvl w:val="0"/>
          <w:numId w:val="12"/>
        </w:numPr>
        <w:spacing w:after="120" w:line="259" w:lineRule="auto"/>
        <w:rPr>
          <w:rFonts w:ascii="Tahoma" w:hAnsi="Tahoma" w:cs="Tahoma"/>
          <w:sz w:val="20"/>
        </w:rPr>
      </w:pPr>
      <w:r w:rsidRPr="002E1E10">
        <w:rPr>
          <w:rFonts w:ascii="Tahoma" w:hAnsi="Tahoma" w:cs="Tahoma"/>
          <w:sz w:val="20"/>
        </w:rPr>
        <w:t xml:space="preserve">W przypadku rezygnacji z udziału w </w:t>
      </w:r>
      <w:r w:rsidR="00DB31C9">
        <w:rPr>
          <w:rFonts w:ascii="Tahoma" w:hAnsi="Tahoma" w:cs="Tahoma"/>
          <w:sz w:val="20"/>
        </w:rPr>
        <w:t>Kursie</w:t>
      </w:r>
      <w:r w:rsidRPr="002E1E10">
        <w:rPr>
          <w:rFonts w:ascii="Tahoma" w:hAnsi="Tahoma" w:cs="Tahoma"/>
          <w:sz w:val="20"/>
        </w:rPr>
        <w:t xml:space="preserve"> Uczestnik zobowiązany jest do </w:t>
      </w:r>
      <w:r w:rsidR="002112F2" w:rsidRPr="002E1E10">
        <w:rPr>
          <w:rFonts w:ascii="Tahoma" w:hAnsi="Tahoma" w:cs="Tahoma"/>
          <w:sz w:val="20"/>
        </w:rPr>
        <w:t xml:space="preserve">niezwłocznego </w:t>
      </w:r>
      <w:r w:rsidRPr="002E1E10">
        <w:rPr>
          <w:rFonts w:ascii="Tahoma" w:hAnsi="Tahoma" w:cs="Tahoma"/>
          <w:sz w:val="20"/>
        </w:rPr>
        <w:t xml:space="preserve">pisemnego poinformowania o tym Organizatora. </w:t>
      </w:r>
    </w:p>
    <w:p w14:paraId="1E4603AA" w14:textId="302EF840" w:rsidR="001B6268" w:rsidRPr="002E1E10" w:rsidRDefault="001B6268" w:rsidP="002E1E10">
      <w:pPr>
        <w:pStyle w:val="INtekst"/>
        <w:numPr>
          <w:ilvl w:val="0"/>
          <w:numId w:val="12"/>
        </w:numPr>
        <w:spacing w:after="120" w:line="259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Osoba, która w trakcie trwania Kursu zaprzestanie pracy na rzecz organizacji pozarządowej, traci prawo do dalszego uczestnictwa w Kursie.</w:t>
      </w:r>
    </w:p>
    <w:p w14:paraId="126E6ED8" w14:textId="720EACDB" w:rsidR="00851215" w:rsidRPr="002E1E10" w:rsidRDefault="00851215" w:rsidP="002E1E10">
      <w:pPr>
        <w:pStyle w:val="INtekst"/>
        <w:numPr>
          <w:ilvl w:val="0"/>
          <w:numId w:val="12"/>
        </w:numPr>
        <w:spacing w:line="259" w:lineRule="auto"/>
        <w:ind w:left="357" w:hanging="357"/>
        <w:rPr>
          <w:rFonts w:ascii="Tahoma" w:hAnsi="Tahoma" w:cs="Tahoma"/>
          <w:sz w:val="20"/>
        </w:rPr>
      </w:pPr>
      <w:r w:rsidRPr="002E1E10">
        <w:rPr>
          <w:rFonts w:ascii="Tahoma" w:hAnsi="Tahoma" w:cs="Tahoma"/>
          <w:sz w:val="20"/>
        </w:rPr>
        <w:t xml:space="preserve">W przypadku nieprzestrzegania Regulaminu </w:t>
      </w:r>
      <w:r w:rsidR="00C16CF0">
        <w:rPr>
          <w:rFonts w:ascii="Tahoma" w:hAnsi="Tahoma" w:cs="Tahoma"/>
          <w:sz w:val="20"/>
        </w:rPr>
        <w:t xml:space="preserve">Organizator jest uprawniony do skreślenia Uczestnika </w:t>
      </w:r>
      <w:r w:rsidRPr="002E1E10">
        <w:rPr>
          <w:rFonts w:ascii="Tahoma" w:hAnsi="Tahoma" w:cs="Tahoma"/>
          <w:sz w:val="20"/>
        </w:rPr>
        <w:t xml:space="preserve">z listy uczestników </w:t>
      </w:r>
      <w:r w:rsidR="00DB31C9">
        <w:rPr>
          <w:rFonts w:ascii="Tahoma" w:hAnsi="Tahoma" w:cs="Tahoma"/>
          <w:sz w:val="20"/>
        </w:rPr>
        <w:t>Kursu</w:t>
      </w:r>
      <w:r w:rsidR="00C16CF0">
        <w:rPr>
          <w:rFonts w:ascii="Tahoma" w:hAnsi="Tahoma" w:cs="Tahoma"/>
          <w:sz w:val="20"/>
        </w:rPr>
        <w:t xml:space="preserve"> i zakończenia jego udziału w </w:t>
      </w:r>
      <w:r w:rsidR="00DB31C9">
        <w:rPr>
          <w:rFonts w:ascii="Tahoma" w:hAnsi="Tahoma" w:cs="Tahoma"/>
          <w:sz w:val="20"/>
        </w:rPr>
        <w:t>Kursie</w:t>
      </w:r>
      <w:r w:rsidR="00C16CF0">
        <w:rPr>
          <w:rFonts w:ascii="Tahoma" w:hAnsi="Tahoma" w:cs="Tahoma"/>
          <w:sz w:val="20"/>
        </w:rPr>
        <w:t xml:space="preserve">. </w:t>
      </w:r>
      <w:r w:rsidRPr="002E1E10">
        <w:rPr>
          <w:rFonts w:ascii="Tahoma" w:hAnsi="Tahoma" w:cs="Tahoma"/>
          <w:sz w:val="20"/>
        </w:rPr>
        <w:t xml:space="preserve">Dotyczy to w szczególności przypadków </w:t>
      </w:r>
      <w:r w:rsidR="00C16CF0">
        <w:rPr>
          <w:rFonts w:ascii="Tahoma" w:hAnsi="Tahoma" w:cs="Tahoma"/>
          <w:sz w:val="20"/>
        </w:rPr>
        <w:t xml:space="preserve">określonych </w:t>
      </w:r>
      <w:r w:rsidRPr="002E1E10">
        <w:rPr>
          <w:rFonts w:ascii="Tahoma" w:hAnsi="Tahoma" w:cs="Tahoma"/>
          <w:sz w:val="20"/>
        </w:rPr>
        <w:t xml:space="preserve">w </w:t>
      </w:r>
      <w:r w:rsidR="0070640D">
        <w:rPr>
          <w:rFonts w:ascii="Tahoma" w:hAnsi="Tahoma" w:cs="Tahoma"/>
          <w:sz w:val="20"/>
        </w:rPr>
        <w:t xml:space="preserve">Regulaminie w </w:t>
      </w:r>
      <w:r w:rsidRPr="002E1E10">
        <w:rPr>
          <w:rFonts w:ascii="Tahoma" w:hAnsi="Tahoma" w:cs="Tahoma"/>
          <w:sz w:val="20"/>
        </w:rPr>
        <w:t xml:space="preserve">rozdziale 5 </w:t>
      </w:r>
      <w:r w:rsidR="0070640D">
        <w:rPr>
          <w:rFonts w:ascii="Tahoma" w:hAnsi="Tahoma" w:cs="Tahoma"/>
          <w:sz w:val="20"/>
        </w:rPr>
        <w:t>pkt</w:t>
      </w:r>
      <w:r w:rsidRPr="002E1E10">
        <w:rPr>
          <w:rFonts w:ascii="Tahoma" w:hAnsi="Tahoma" w:cs="Tahoma"/>
          <w:sz w:val="20"/>
        </w:rPr>
        <w:t xml:space="preserve"> </w:t>
      </w:r>
      <w:r w:rsidR="00837B0A">
        <w:rPr>
          <w:rFonts w:ascii="Tahoma" w:hAnsi="Tahoma" w:cs="Tahoma"/>
          <w:sz w:val="20"/>
        </w:rPr>
        <w:t xml:space="preserve">5, z uwzględnieniem postanowień rozdziału </w:t>
      </w:r>
      <w:r w:rsidR="0070640D">
        <w:rPr>
          <w:rFonts w:ascii="Tahoma" w:hAnsi="Tahoma" w:cs="Tahoma"/>
          <w:sz w:val="20"/>
        </w:rPr>
        <w:t xml:space="preserve">5 pkt </w:t>
      </w:r>
      <w:r w:rsidR="005A1AD5">
        <w:rPr>
          <w:rFonts w:ascii="Tahoma" w:hAnsi="Tahoma" w:cs="Tahoma"/>
          <w:sz w:val="20"/>
        </w:rPr>
        <w:t>2</w:t>
      </w:r>
      <w:r w:rsidR="0070640D">
        <w:rPr>
          <w:rFonts w:ascii="Tahoma" w:hAnsi="Tahoma" w:cs="Tahoma"/>
          <w:sz w:val="20"/>
        </w:rPr>
        <w:t xml:space="preserve">. </w:t>
      </w:r>
      <w:r w:rsidRPr="002E1E10">
        <w:rPr>
          <w:rFonts w:ascii="Tahoma" w:hAnsi="Tahoma" w:cs="Tahoma"/>
          <w:sz w:val="20"/>
        </w:rPr>
        <w:t xml:space="preserve"> </w:t>
      </w:r>
    </w:p>
    <w:p w14:paraId="28424C1B" w14:textId="77777777" w:rsidR="00851215" w:rsidRPr="002E1E10" w:rsidRDefault="00851215" w:rsidP="002E1E10">
      <w:pPr>
        <w:pStyle w:val="INtekst"/>
        <w:spacing w:line="259" w:lineRule="auto"/>
        <w:rPr>
          <w:rFonts w:ascii="Tahoma" w:hAnsi="Tahoma" w:cs="Tahoma"/>
          <w:sz w:val="20"/>
        </w:rPr>
      </w:pPr>
    </w:p>
    <w:p w14:paraId="6F9B133F" w14:textId="77777777" w:rsidR="005E16CA" w:rsidRPr="002E1E10" w:rsidRDefault="005E16CA" w:rsidP="002E1E10">
      <w:pPr>
        <w:pStyle w:val="INtekst"/>
        <w:spacing w:after="120" w:line="259" w:lineRule="auto"/>
        <w:jc w:val="center"/>
        <w:rPr>
          <w:rFonts w:ascii="Tahoma" w:hAnsi="Tahoma" w:cs="Tahoma"/>
          <w:b/>
          <w:sz w:val="20"/>
        </w:rPr>
      </w:pPr>
      <w:r w:rsidRPr="002E1E10">
        <w:rPr>
          <w:rFonts w:ascii="Tahoma" w:hAnsi="Tahoma" w:cs="Tahoma"/>
          <w:b/>
          <w:sz w:val="20"/>
        </w:rPr>
        <w:t>§ 5. Zmiany warunków umowy</w:t>
      </w:r>
    </w:p>
    <w:p w14:paraId="2B3E4655" w14:textId="7789F58B" w:rsidR="005E16CA" w:rsidRPr="002E1E10" w:rsidRDefault="005E16CA" w:rsidP="002E1E10">
      <w:pPr>
        <w:pStyle w:val="INtekst"/>
        <w:numPr>
          <w:ilvl w:val="0"/>
          <w:numId w:val="8"/>
        </w:numPr>
        <w:spacing w:after="120" w:line="259" w:lineRule="auto"/>
        <w:ind w:left="360"/>
        <w:rPr>
          <w:rFonts w:ascii="Tahoma" w:hAnsi="Tahoma" w:cs="Tahoma"/>
          <w:sz w:val="20"/>
        </w:rPr>
      </w:pPr>
      <w:r w:rsidRPr="002E1E10">
        <w:rPr>
          <w:rFonts w:ascii="Tahoma" w:hAnsi="Tahoma" w:cs="Tahoma"/>
          <w:sz w:val="20"/>
        </w:rPr>
        <w:t xml:space="preserve">Organizator zastrzega </w:t>
      </w:r>
      <w:r w:rsidR="00656FA6" w:rsidRPr="002E1E10">
        <w:rPr>
          <w:rFonts w:ascii="Tahoma" w:hAnsi="Tahoma" w:cs="Tahoma"/>
          <w:sz w:val="20"/>
        </w:rPr>
        <w:t xml:space="preserve">sobie </w:t>
      </w:r>
      <w:r w:rsidRPr="002E1E10">
        <w:rPr>
          <w:rFonts w:ascii="Tahoma" w:hAnsi="Tahoma" w:cs="Tahoma"/>
          <w:sz w:val="20"/>
        </w:rPr>
        <w:t>prawo zmiany termin</w:t>
      </w:r>
      <w:r w:rsidR="00EC33EE" w:rsidRPr="002E1E10">
        <w:rPr>
          <w:rFonts w:ascii="Tahoma" w:hAnsi="Tahoma" w:cs="Tahoma"/>
          <w:sz w:val="20"/>
        </w:rPr>
        <w:t>ów,</w:t>
      </w:r>
      <w:r w:rsidRPr="002E1E10">
        <w:rPr>
          <w:rFonts w:ascii="Tahoma" w:hAnsi="Tahoma" w:cs="Tahoma"/>
          <w:sz w:val="20"/>
        </w:rPr>
        <w:t xml:space="preserve"> godzin </w:t>
      </w:r>
      <w:r w:rsidR="00EC33EE" w:rsidRPr="002E1E10">
        <w:rPr>
          <w:rFonts w:ascii="Tahoma" w:hAnsi="Tahoma" w:cs="Tahoma"/>
          <w:sz w:val="20"/>
        </w:rPr>
        <w:t>oraz os</w:t>
      </w:r>
      <w:r w:rsidR="005A1AD5">
        <w:rPr>
          <w:rFonts w:ascii="Tahoma" w:hAnsi="Tahoma" w:cs="Tahoma"/>
          <w:sz w:val="20"/>
        </w:rPr>
        <w:t xml:space="preserve">ób prowadzących zajęcia w ramach Kursu. </w:t>
      </w:r>
      <w:r w:rsidRPr="002E1E10">
        <w:rPr>
          <w:rFonts w:ascii="Tahoma" w:hAnsi="Tahoma" w:cs="Tahoma"/>
          <w:sz w:val="20"/>
        </w:rPr>
        <w:t xml:space="preserve">W przypadku zmiany terminu </w:t>
      </w:r>
      <w:r w:rsidR="005A1AD5">
        <w:rPr>
          <w:rFonts w:ascii="Tahoma" w:hAnsi="Tahoma" w:cs="Tahoma"/>
          <w:sz w:val="20"/>
        </w:rPr>
        <w:t>zajęć Organizator</w:t>
      </w:r>
      <w:r w:rsidR="00EC33EE" w:rsidRPr="002E1E10">
        <w:rPr>
          <w:rFonts w:ascii="Tahoma" w:hAnsi="Tahoma" w:cs="Tahoma"/>
          <w:sz w:val="20"/>
        </w:rPr>
        <w:t xml:space="preserve"> </w:t>
      </w:r>
      <w:r w:rsidRPr="002E1E10">
        <w:rPr>
          <w:rFonts w:ascii="Tahoma" w:hAnsi="Tahoma" w:cs="Tahoma"/>
          <w:sz w:val="20"/>
        </w:rPr>
        <w:t xml:space="preserve">niezwłocznie informuje o tym Uczestnika za pomocą poczty elektronicznej lub telefonicznie. </w:t>
      </w:r>
    </w:p>
    <w:p w14:paraId="0F1CFAD5" w14:textId="125E4C48" w:rsidR="005E16CA" w:rsidRPr="002E1E10" w:rsidRDefault="00631D8B" w:rsidP="002E1E10">
      <w:pPr>
        <w:pStyle w:val="INtekst"/>
        <w:numPr>
          <w:ilvl w:val="0"/>
          <w:numId w:val="8"/>
        </w:numPr>
        <w:spacing w:line="259" w:lineRule="auto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</w:t>
      </w:r>
      <w:r w:rsidR="005E16CA" w:rsidRPr="002E1E10">
        <w:rPr>
          <w:rFonts w:ascii="Tahoma" w:hAnsi="Tahoma" w:cs="Tahoma"/>
          <w:sz w:val="20"/>
        </w:rPr>
        <w:t xml:space="preserve">miany niniejszej umowy </w:t>
      </w:r>
      <w:r>
        <w:rPr>
          <w:rFonts w:ascii="Tahoma" w:hAnsi="Tahoma" w:cs="Tahoma"/>
          <w:sz w:val="20"/>
        </w:rPr>
        <w:t>mogą być dokonywane w formie dokumentowej</w:t>
      </w:r>
      <w:r w:rsidR="005E16CA" w:rsidRPr="002E1E10">
        <w:rPr>
          <w:rFonts w:ascii="Tahoma" w:hAnsi="Tahoma" w:cs="Tahoma"/>
          <w:sz w:val="20"/>
        </w:rPr>
        <w:t>.</w:t>
      </w:r>
    </w:p>
    <w:p w14:paraId="65CF6996" w14:textId="77777777" w:rsidR="005E16CA" w:rsidRPr="002E1E10" w:rsidRDefault="005E16CA" w:rsidP="002E1E10">
      <w:pPr>
        <w:pStyle w:val="INtekst"/>
        <w:spacing w:line="259" w:lineRule="auto"/>
        <w:rPr>
          <w:rFonts w:ascii="Tahoma" w:hAnsi="Tahoma" w:cs="Tahoma"/>
          <w:sz w:val="20"/>
        </w:rPr>
      </w:pPr>
    </w:p>
    <w:p w14:paraId="61127FC6" w14:textId="77777777" w:rsidR="005E16CA" w:rsidRPr="002E1E10" w:rsidRDefault="005E16CA" w:rsidP="002E1E10">
      <w:pPr>
        <w:pStyle w:val="INtekst"/>
        <w:spacing w:after="120" w:line="259" w:lineRule="auto"/>
        <w:jc w:val="center"/>
        <w:rPr>
          <w:rFonts w:ascii="Tahoma" w:hAnsi="Tahoma" w:cs="Tahoma"/>
          <w:b/>
          <w:sz w:val="20"/>
        </w:rPr>
      </w:pPr>
      <w:r w:rsidRPr="002E1E10">
        <w:rPr>
          <w:rFonts w:ascii="Tahoma" w:hAnsi="Tahoma" w:cs="Tahoma"/>
          <w:b/>
          <w:sz w:val="20"/>
        </w:rPr>
        <w:t>§ 6. Postanowienia końcowe</w:t>
      </w:r>
    </w:p>
    <w:p w14:paraId="1DBCB86E" w14:textId="6BAF2315" w:rsidR="005E16CA" w:rsidRPr="002E1E10" w:rsidRDefault="005E16CA" w:rsidP="002E1E10">
      <w:pPr>
        <w:pStyle w:val="Akapitzlist"/>
        <w:numPr>
          <w:ilvl w:val="0"/>
          <w:numId w:val="9"/>
        </w:numPr>
        <w:tabs>
          <w:tab w:val="left" w:pos="-720"/>
          <w:tab w:val="left" w:pos="0"/>
          <w:tab w:val="num" w:pos="426"/>
        </w:tabs>
        <w:suppressAutoHyphens/>
        <w:spacing w:before="0" w:beforeAutospacing="0" w:after="120" w:afterAutospacing="0" w:line="259" w:lineRule="auto"/>
        <w:ind w:left="357" w:hanging="357"/>
        <w:contextualSpacing w:val="0"/>
        <w:jc w:val="both"/>
        <w:rPr>
          <w:rFonts w:ascii="Tahoma" w:hAnsi="Tahoma" w:cs="Tahoma"/>
          <w:spacing w:val="-3"/>
          <w:sz w:val="20"/>
          <w:szCs w:val="20"/>
        </w:rPr>
      </w:pPr>
      <w:r w:rsidRPr="002E1E10">
        <w:rPr>
          <w:rFonts w:ascii="Tahoma" w:hAnsi="Tahoma" w:cs="Tahoma"/>
          <w:spacing w:val="-3"/>
          <w:sz w:val="20"/>
          <w:szCs w:val="20"/>
        </w:rPr>
        <w:t xml:space="preserve">W sprawach nieuregulowanych </w:t>
      </w:r>
      <w:r w:rsidR="00656FA6" w:rsidRPr="002E1E10">
        <w:rPr>
          <w:rFonts w:ascii="Tahoma" w:hAnsi="Tahoma" w:cs="Tahoma"/>
          <w:spacing w:val="-3"/>
          <w:sz w:val="20"/>
          <w:szCs w:val="20"/>
        </w:rPr>
        <w:t xml:space="preserve">niniejszą </w:t>
      </w:r>
      <w:r w:rsidRPr="002E1E10">
        <w:rPr>
          <w:rFonts w:ascii="Tahoma" w:hAnsi="Tahoma" w:cs="Tahoma"/>
          <w:spacing w:val="-3"/>
          <w:sz w:val="20"/>
          <w:szCs w:val="20"/>
        </w:rPr>
        <w:t xml:space="preserve">umową zastosowanie będą miały odpowiednie przepisy prawa, w tym przepisy Kodeksu cywilnego.  </w:t>
      </w:r>
    </w:p>
    <w:p w14:paraId="4305F3B3" w14:textId="77777777" w:rsidR="005E16CA" w:rsidRPr="002E1E10" w:rsidRDefault="005E16CA" w:rsidP="002E1E10">
      <w:pPr>
        <w:pStyle w:val="Akapitzlist"/>
        <w:numPr>
          <w:ilvl w:val="0"/>
          <w:numId w:val="9"/>
        </w:numPr>
        <w:tabs>
          <w:tab w:val="left" w:pos="-720"/>
          <w:tab w:val="left" w:pos="0"/>
          <w:tab w:val="num" w:pos="426"/>
        </w:tabs>
        <w:suppressAutoHyphens/>
        <w:spacing w:before="0" w:beforeAutospacing="0" w:after="120" w:afterAutospacing="0" w:line="259" w:lineRule="auto"/>
        <w:ind w:left="357" w:hanging="357"/>
        <w:contextualSpacing w:val="0"/>
        <w:jc w:val="both"/>
        <w:rPr>
          <w:rFonts w:ascii="Tahoma" w:hAnsi="Tahoma" w:cs="Tahoma"/>
          <w:spacing w:val="-3"/>
          <w:sz w:val="20"/>
          <w:szCs w:val="20"/>
        </w:rPr>
      </w:pPr>
      <w:r w:rsidRPr="002E1E10">
        <w:rPr>
          <w:rFonts w:ascii="Tahoma" w:hAnsi="Tahoma" w:cs="Tahoma"/>
          <w:spacing w:val="-3"/>
          <w:sz w:val="20"/>
          <w:szCs w:val="20"/>
        </w:rPr>
        <w:t xml:space="preserve">Wszelkie spory mogące powstać na tle stosowania niniejszej umowy będą rozstrzygane polubownie, a kiedy okaże się to nieskuteczne, przez sąd powszechny właściwy dla siedziby Organizatora. </w:t>
      </w:r>
    </w:p>
    <w:p w14:paraId="2BB6EE65" w14:textId="77777777" w:rsidR="005E16CA" w:rsidRPr="002E1E10" w:rsidRDefault="005E16CA" w:rsidP="002E1E10">
      <w:pPr>
        <w:pStyle w:val="Akapitzlist"/>
        <w:numPr>
          <w:ilvl w:val="0"/>
          <w:numId w:val="9"/>
        </w:numPr>
        <w:tabs>
          <w:tab w:val="left" w:pos="-720"/>
          <w:tab w:val="left" w:pos="0"/>
          <w:tab w:val="num" w:pos="426"/>
        </w:tabs>
        <w:suppressAutoHyphens/>
        <w:spacing w:before="0" w:beforeAutospacing="0" w:after="120" w:afterAutospacing="0" w:line="259" w:lineRule="auto"/>
        <w:ind w:left="357" w:hanging="357"/>
        <w:contextualSpacing w:val="0"/>
        <w:jc w:val="both"/>
        <w:rPr>
          <w:rFonts w:ascii="Tahoma" w:hAnsi="Tahoma" w:cs="Tahoma"/>
          <w:spacing w:val="-3"/>
          <w:sz w:val="20"/>
          <w:szCs w:val="20"/>
        </w:rPr>
      </w:pPr>
      <w:r w:rsidRPr="002E1E10">
        <w:rPr>
          <w:rFonts w:ascii="Tahoma" w:hAnsi="Tahoma" w:cs="Tahoma"/>
          <w:spacing w:val="-3"/>
          <w:sz w:val="20"/>
          <w:szCs w:val="20"/>
        </w:rPr>
        <w:t>Umowę sporządzono w dwóch jednobrzmiących egzemplarzach, po jednym dla każdej ze Stron.</w:t>
      </w:r>
    </w:p>
    <w:p w14:paraId="0942142D" w14:textId="77777777" w:rsidR="00EC33EE" w:rsidRDefault="00EC33EE" w:rsidP="002E1E10">
      <w:pPr>
        <w:pStyle w:val="INtekst"/>
        <w:spacing w:after="120" w:line="259" w:lineRule="auto"/>
        <w:ind w:firstLine="708"/>
        <w:rPr>
          <w:rFonts w:ascii="Tahoma" w:hAnsi="Tahoma" w:cs="Tahoma"/>
          <w:b/>
          <w:sz w:val="20"/>
        </w:rPr>
      </w:pPr>
    </w:p>
    <w:p w14:paraId="7ACE27A5" w14:textId="77777777" w:rsidR="00C56C8D" w:rsidRPr="002E1E10" w:rsidRDefault="00C56C8D" w:rsidP="002E1E10">
      <w:pPr>
        <w:pStyle w:val="INtekst"/>
        <w:spacing w:after="120" w:line="259" w:lineRule="auto"/>
        <w:ind w:firstLine="708"/>
        <w:rPr>
          <w:rFonts w:ascii="Tahoma" w:hAnsi="Tahoma" w:cs="Tahoma"/>
          <w:b/>
          <w:sz w:val="20"/>
        </w:rPr>
      </w:pPr>
    </w:p>
    <w:p w14:paraId="470CAC3C" w14:textId="77777777" w:rsidR="005E16CA" w:rsidRPr="002E1E10" w:rsidRDefault="005E16CA" w:rsidP="002E1E10">
      <w:pPr>
        <w:pStyle w:val="INtekst"/>
        <w:spacing w:after="120" w:line="259" w:lineRule="auto"/>
        <w:ind w:firstLine="708"/>
        <w:rPr>
          <w:rFonts w:ascii="Tahoma" w:hAnsi="Tahoma" w:cs="Tahoma"/>
          <w:b/>
          <w:sz w:val="20"/>
        </w:rPr>
      </w:pPr>
      <w:r w:rsidRPr="002E1E10">
        <w:rPr>
          <w:rFonts w:ascii="Tahoma" w:hAnsi="Tahoma" w:cs="Tahoma"/>
          <w:b/>
          <w:sz w:val="20"/>
        </w:rPr>
        <w:t>Organizator:</w:t>
      </w:r>
      <w:r w:rsidRPr="002E1E10">
        <w:rPr>
          <w:rFonts w:ascii="Tahoma" w:hAnsi="Tahoma" w:cs="Tahoma"/>
          <w:b/>
          <w:sz w:val="20"/>
        </w:rPr>
        <w:tab/>
      </w:r>
      <w:r w:rsidRPr="002E1E10">
        <w:rPr>
          <w:rFonts w:ascii="Tahoma" w:hAnsi="Tahoma" w:cs="Tahoma"/>
          <w:b/>
          <w:sz w:val="20"/>
        </w:rPr>
        <w:tab/>
      </w:r>
      <w:r w:rsidRPr="002E1E10">
        <w:rPr>
          <w:rFonts w:ascii="Tahoma" w:hAnsi="Tahoma" w:cs="Tahoma"/>
          <w:b/>
          <w:sz w:val="20"/>
        </w:rPr>
        <w:tab/>
      </w:r>
      <w:r w:rsidRPr="002E1E10">
        <w:rPr>
          <w:rFonts w:ascii="Tahoma" w:hAnsi="Tahoma" w:cs="Tahoma"/>
          <w:b/>
          <w:sz w:val="20"/>
        </w:rPr>
        <w:tab/>
        <w:t xml:space="preserve">    </w:t>
      </w:r>
      <w:r w:rsidRPr="002E1E10">
        <w:rPr>
          <w:rFonts w:ascii="Tahoma" w:hAnsi="Tahoma" w:cs="Tahoma"/>
          <w:b/>
          <w:sz w:val="20"/>
        </w:rPr>
        <w:tab/>
        <w:t xml:space="preserve"> </w:t>
      </w:r>
      <w:r w:rsidRPr="002E1E10">
        <w:rPr>
          <w:rFonts w:ascii="Tahoma" w:hAnsi="Tahoma" w:cs="Tahoma"/>
          <w:b/>
          <w:sz w:val="20"/>
        </w:rPr>
        <w:tab/>
        <w:t xml:space="preserve">Uczestnik: </w:t>
      </w:r>
    </w:p>
    <w:p w14:paraId="4C3841E1" w14:textId="77777777" w:rsidR="005E16CA" w:rsidRPr="002E1E10" w:rsidRDefault="005E16CA" w:rsidP="002E1E10">
      <w:pPr>
        <w:spacing w:after="120" w:line="259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2E1E10">
        <w:rPr>
          <w:rFonts w:ascii="Tahoma" w:hAnsi="Tahoma" w:cs="Tahoma"/>
          <w:sz w:val="20"/>
          <w:szCs w:val="20"/>
        </w:rPr>
        <w:t xml:space="preserve">         </w:t>
      </w:r>
      <w:r w:rsidRPr="002E1E10">
        <w:rPr>
          <w:rFonts w:ascii="Tahoma" w:hAnsi="Tahoma" w:cs="Tahoma"/>
          <w:sz w:val="20"/>
          <w:szCs w:val="20"/>
        </w:rPr>
        <w:tab/>
      </w:r>
    </w:p>
    <w:p w14:paraId="2544248A" w14:textId="02F12CEA" w:rsidR="005E16CA" w:rsidRPr="002E1E10" w:rsidRDefault="005E16CA" w:rsidP="002E1E10">
      <w:pPr>
        <w:spacing w:after="120" w:line="259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2E1E10">
        <w:rPr>
          <w:rFonts w:ascii="Tahoma" w:hAnsi="Tahoma" w:cs="Tahoma"/>
          <w:sz w:val="20"/>
          <w:szCs w:val="20"/>
        </w:rPr>
        <w:t>_____________________</w:t>
      </w:r>
      <w:r w:rsidRPr="002E1E10">
        <w:rPr>
          <w:rFonts w:ascii="Tahoma" w:hAnsi="Tahoma" w:cs="Tahoma"/>
          <w:sz w:val="20"/>
          <w:szCs w:val="20"/>
        </w:rPr>
        <w:tab/>
      </w:r>
      <w:r w:rsidRPr="002E1E10">
        <w:rPr>
          <w:rFonts w:ascii="Tahoma" w:hAnsi="Tahoma" w:cs="Tahoma"/>
          <w:sz w:val="20"/>
          <w:szCs w:val="20"/>
        </w:rPr>
        <w:tab/>
        <w:t xml:space="preserve">           </w:t>
      </w:r>
      <w:r w:rsidRPr="002E1E10">
        <w:rPr>
          <w:rFonts w:ascii="Tahoma" w:hAnsi="Tahoma" w:cs="Tahoma"/>
          <w:sz w:val="20"/>
          <w:szCs w:val="20"/>
        </w:rPr>
        <w:tab/>
      </w:r>
      <w:r w:rsidRPr="002E1E10">
        <w:rPr>
          <w:rFonts w:ascii="Tahoma" w:hAnsi="Tahoma" w:cs="Tahoma"/>
          <w:sz w:val="20"/>
          <w:szCs w:val="20"/>
        </w:rPr>
        <w:tab/>
        <w:t>______________________</w:t>
      </w:r>
    </w:p>
    <w:p w14:paraId="423A86C4" w14:textId="77777777" w:rsidR="00EC33EE" w:rsidRPr="002E1E10" w:rsidRDefault="00EC33EE" w:rsidP="002E1E10">
      <w:pPr>
        <w:spacing w:line="259" w:lineRule="auto"/>
        <w:rPr>
          <w:rFonts w:ascii="Tahoma" w:hAnsi="Tahoma" w:cs="Tahoma"/>
          <w:b/>
          <w:sz w:val="20"/>
          <w:szCs w:val="20"/>
        </w:rPr>
      </w:pPr>
    </w:p>
    <w:p w14:paraId="6EEFC951" w14:textId="28F16D21" w:rsidR="00C6375E" w:rsidRDefault="005E16CA" w:rsidP="00C56C8D">
      <w:pPr>
        <w:spacing w:after="0" w:line="259" w:lineRule="auto"/>
      </w:pPr>
      <w:r w:rsidRPr="00C56C8D">
        <w:rPr>
          <w:rFonts w:ascii="Tahoma" w:hAnsi="Tahoma" w:cs="Tahoma"/>
          <w:sz w:val="18"/>
          <w:szCs w:val="18"/>
        </w:rPr>
        <w:t>Załącznik do Umowy</w:t>
      </w:r>
      <w:r w:rsidR="00EC33EE" w:rsidRPr="00C56C8D">
        <w:rPr>
          <w:rFonts w:ascii="Tahoma" w:hAnsi="Tahoma" w:cs="Tahoma"/>
          <w:sz w:val="18"/>
          <w:szCs w:val="18"/>
        </w:rPr>
        <w:t xml:space="preserve">. </w:t>
      </w:r>
      <w:r w:rsidRPr="00C56C8D">
        <w:rPr>
          <w:rFonts w:ascii="Tahoma" w:hAnsi="Tahoma" w:cs="Tahoma"/>
          <w:sz w:val="18"/>
          <w:szCs w:val="18"/>
        </w:rPr>
        <w:t xml:space="preserve">„Regulamin </w:t>
      </w:r>
      <w:r w:rsidR="00DB31C9">
        <w:rPr>
          <w:rFonts w:ascii="Tahoma" w:hAnsi="Tahoma" w:cs="Tahoma"/>
          <w:sz w:val="18"/>
          <w:szCs w:val="18"/>
        </w:rPr>
        <w:t xml:space="preserve">kursu pt. </w:t>
      </w:r>
      <w:r w:rsidR="00DB31C9" w:rsidRPr="00DB31C9">
        <w:rPr>
          <w:rFonts w:ascii="Tahoma" w:hAnsi="Tahoma" w:cs="Tahoma"/>
          <w:i/>
          <w:iCs/>
          <w:sz w:val="18"/>
          <w:szCs w:val="18"/>
        </w:rPr>
        <w:t>S</w:t>
      </w:r>
      <w:r w:rsidR="005A1AD5">
        <w:rPr>
          <w:rFonts w:ascii="Tahoma" w:hAnsi="Tahoma" w:cs="Tahoma"/>
          <w:i/>
          <w:iCs/>
          <w:sz w:val="18"/>
          <w:szCs w:val="18"/>
        </w:rPr>
        <w:t>zkoła Fundraisingu dla zaawansowanych</w:t>
      </w:r>
      <w:r w:rsidRPr="00C56C8D">
        <w:rPr>
          <w:rFonts w:ascii="Tahoma" w:hAnsi="Tahoma" w:cs="Tahoma"/>
          <w:sz w:val="18"/>
          <w:szCs w:val="18"/>
        </w:rPr>
        <w:t>”</w:t>
      </w:r>
      <w:r w:rsidR="00C56C8D" w:rsidRPr="00C56C8D">
        <w:rPr>
          <w:rFonts w:ascii="Tahoma" w:hAnsi="Tahoma" w:cs="Tahoma"/>
          <w:sz w:val="18"/>
          <w:szCs w:val="18"/>
        </w:rPr>
        <w:t xml:space="preserve"> znajdujący się pod linkiem:</w:t>
      </w:r>
      <w:r w:rsidR="00BC0B43" w:rsidRPr="00BC0B43">
        <w:t xml:space="preserve"> </w:t>
      </w:r>
    </w:p>
    <w:p w14:paraId="130B2ACF" w14:textId="1A64DB92" w:rsidR="00DB31C9" w:rsidRDefault="000A76E1" w:rsidP="00C56C8D">
      <w:pPr>
        <w:spacing w:after="0" w:line="259" w:lineRule="auto"/>
        <w:rPr>
          <w:rFonts w:ascii="Tahoma" w:hAnsi="Tahoma" w:cs="Tahoma"/>
          <w:sz w:val="18"/>
          <w:szCs w:val="18"/>
        </w:rPr>
      </w:pPr>
      <w:hyperlink r:id="rId7" w:history="1">
        <w:r w:rsidR="005A1AD5" w:rsidRPr="00F145AF">
          <w:rPr>
            <w:rStyle w:val="Hipercze"/>
            <w:rFonts w:ascii="Tahoma" w:hAnsi="Tahoma" w:cs="Tahoma"/>
            <w:sz w:val="18"/>
            <w:szCs w:val="18"/>
          </w:rPr>
          <w:t>https://faoo.pl/uploads/media/regulamin_szkola_fundraisingu_dla_zaawansowanych.pdf</w:t>
        </w:r>
      </w:hyperlink>
    </w:p>
    <w:p w14:paraId="38EAFF8B" w14:textId="77777777" w:rsidR="005A1AD5" w:rsidRPr="00C56C8D" w:rsidRDefault="005A1AD5" w:rsidP="00C56C8D">
      <w:pPr>
        <w:spacing w:after="0" w:line="259" w:lineRule="auto"/>
        <w:rPr>
          <w:rFonts w:ascii="Tahoma" w:hAnsi="Tahoma" w:cs="Tahoma"/>
          <w:sz w:val="18"/>
          <w:szCs w:val="18"/>
        </w:rPr>
      </w:pPr>
    </w:p>
    <w:sectPr w:rsidR="005A1AD5" w:rsidRPr="00C56C8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E81A0" w14:textId="77777777" w:rsidR="000A76E1" w:rsidRDefault="000A76E1" w:rsidP="008631CD">
      <w:pPr>
        <w:spacing w:after="0" w:line="240" w:lineRule="auto"/>
      </w:pPr>
      <w:r>
        <w:separator/>
      </w:r>
    </w:p>
  </w:endnote>
  <w:endnote w:type="continuationSeparator" w:id="0">
    <w:p w14:paraId="69643A5E" w14:textId="77777777" w:rsidR="000A76E1" w:rsidRDefault="000A76E1" w:rsidP="0086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EBC94" w14:textId="77777777" w:rsidR="000A76E1" w:rsidRDefault="000A76E1" w:rsidP="008631CD">
      <w:pPr>
        <w:spacing w:after="0" w:line="240" w:lineRule="auto"/>
      </w:pPr>
      <w:r>
        <w:separator/>
      </w:r>
    </w:p>
  </w:footnote>
  <w:footnote w:type="continuationSeparator" w:id="0">
    <w:p w14:paraId="598E48E5" w14:textId="77777777" w:rsidR="000A76E1" w:rsidRDefault="000A76E1" w:rsidP="00863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B9D2" w14:textId="091AC2A2" w:rsidR="008631CD" w:rsidRDefault="008631CD" w:rsidP="008631CD">
    <w:pPr>
      <w:pStyle w:val="Nagwek"/>
    </w:pPr>
    <w:r>
      <w:tab/>
    </w:r>
    <w:r>
      <w:tab/>
    </w:r>
    <w:r>
      <w:rPr>
        <w:noProof/>
        <w:lang w:eastAsia="pl-PL"/>
      </w:rPr>
      <w:drawing>
        <wp:inline distT="0" distB="0" distL="0" distR="0" wp14:anchorId="0168E0C3" wp14:editId="653DDBBD">
          <wp:extent cx="1486425" cy="303456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6577" cy="319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AE5FF2" w14:textId="77777777" w:rsidR="008631CD" w:rsidRDefault="008631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B65943"/>
    <w:multiLevelType w:val="hybridMultilevel"/>
    <w:tmpl w:val="58588402"/>
    <w:lvl w:ilvl="0" w:tplc="FCFAA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B1581"/>
    <w:multiLevelType w:val="hybridMultilevel"/>
    <w:tmpl w:val="413AB7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04636B"/>
    <w:multiLevelType w:val="hybridMultilevel"/>
    <w:tmpl w:val="6C2A0172"/>
    <w:lvl w:ilvl="0" w:tplc="767E5AD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4A012E"/>
    <w:multiLevelType w:val="hybridMultilevel"/>
    <w:tmpl w:val="E80EE0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8576C5"/>
    <w:multiLevelType w:val="hybridMultilevel"/>
    <w:tmpl w:val="34540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022C7"/>
    <w:multiLevelType w:val="hybridMultilevel"/>
    <w:tmpl w:val="0730FD0A"/>
    <w:lvl w:ilvl="0" w:tplc="BB7CF7F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332D26"/>
    <w:multiLevelType w:val="hybridMultilevel"/>
    <w:tmpl w:val="79F65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868F2"/>
    <w:multiLevelType w:val="hybridMultilevel"/>
    <w:tmpl w:val="05CA5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45895"/>
    <w:multiLevelType w:val="hybridMultilevel"/>
    <w:tmpl w:val="1AB61C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BE09D4"/>
    <w:multiLevelType w:val="hybridMultilevel"/>
    <w:tmpl w:val="A63A8C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2D05BD"/>
    <w:multiLevelType w:val="hybridMultilevel"/>
    <w:tmpl w:val="8D4C2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1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93"/>
    <w:rsid w:val="000262F3"/>
    <w:rsid w:val="0006117D"/>
    <w:rsid w:val="000A4F22"/>
    <w:rsid w:val="000A76E1"/>
    <w:rsid w:val="000D5D11"/>
    <w:rsid w:val="000F3393"/>
    <w:rsid w:val="00126989"/>
    <w:rsid w:val="00135003"/>
    <w:rsid w:val="00146A9B"/>
    <w:rsid w:val="001514AA"/>
    <w:rsid w:val="001515E0"/>
    <w:rsid w:val="0016758D"/>
    <w:rsid w:val="001B6268"/>
    <w:rsid w:val="002112F2"/>
    <w:rsid w:val="00241F80"/>
    <w:rsid w:val="00243187"/>
    <w:rsid w:val="0026636E"/>
    <w:rsid w:val="002E1E10"/>
    <w:rsid w:val="003016BD"/>
    <w:rsid w:val="00350B91"/>
    <w:rsid w:val="00367576"/>
    <w:rsid w:val="003B7148"/>
    <w:rsid w:val="00431C4F"/>
    <w:rsid w:val="004C27D0"/>
    <w:rsid w:val="004D3AB1"/>
    <w:rsid w:val="004E56A0"/>
    <w:rsid w:val="004F2138"/>
    <w:rsid w:val="0051734B"/>
    <w:rsid w:val="005201D5"/>
    <w:rsid w:val="00550601"/>
    <w:rsid w:val="005A1AD5"/>
    <w:rsid w:val="005D50CC"/>
    <w:rsid w:val="005E16CA"/>
    <w:rsid w:val="005F044D"/>
    <w:rsid w:val="00631D8B"/>
    <w:rsid w:val="00656FA6"/>
    <w:rsid w:val="0065778A"/>
    <w:rsid w:val="006C726E"/>
    <w:rsid w:val="006D7D03"/>
    <w:rsid w:val="006E0310"/>
    <w:rsid w:val="00704AC7"/>
    <w:rsid w:val="0070640D"/>
    <w:rsid w:val="00707E0A"/>
    <w:rsid w:val="007602F8"/>
    <w:rsid w:val="007E7EC1"/>
    <w:rsid w:val="00837B0A"/>
    <w:rsid w:val="00841B91"/>
    <w:rsid w:val="00851215"/>
    <w:rsid w:val="008631CD"/>
    <w:rsid w:val="00892D75"/>
    <w:rsid w:val="008B297B"/>
    <w:rsid w:val="008B6709"/>
    <w:rsid w:val="0093323C"/>
    <w:rsid w:val="009F3B59"/>
    <w:rsid w:val="00A82E0E"/>
    <w:rsid w:val="00AE6793"/>
    <w:rsid w:val="00AF5A3C"/>
    <w:rsid w:val="00B10FA0"/>
    <w:rsid w:val="00B37B16"/>
    <w:rsid w:val="00B43E08"/>
    <w:rsid w:val="00B56C7E"/>
    <w:rsid w:val="00B82DD9"/>
    <w:rsid w:val="00BC0B43"/>
    <w:rsid w:val="00BD7208"/>
    <w:rsid w:val="00BE6C24"/>
    <w:rsid w:val="00BF5F57"/>
    <w:rsid w:val="00C0234B"/>
    <w:rsid w:val="00C03567"/>
    <w:rsid w:val="00C16CF0"/>
    <w:rsid w:val="00C46444"/>
    <w:rsid w:val="00C56C8D"/>
    <w:rsid w:val="00C6375E"/>
    <w:rsid w:val="00CA4F58"/>
    <w:rsid w:val="00CC12A9"/>
    <w:rsid w:val="00D1449F"/>
    <w:rsid w:val="00D24F8D"/>
    <w:rsid w:val="00DB29AD"/>
    <w:rsid w:val="00DB31C9"/>
    <w:rsid w:val="00DB39CE"/>
    <w:rsid w:val="00E479B6"/>
    <w:rsid w:val="00E52AC5"/>
    <w:rsid w:val="00EC33EE"/>
    <w:rsid w:val="00F5276A"/>
    <w:rsid w:val="00F660C3"/>
    <w:rsid w:val="00F8067A"/>
    <w:rsid w:val="00F8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D22C"/>
  <w15:docId w15:val="{42A6C2CA-4926-4B6F-AD5E-B1AF4CF9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6C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3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1CD"/>
  </w:style>
  <w:style w:type="paragraph" w:styleId="Stopka">
    <w:name w:val="footer"/>
    <w:basedOn w:val="Normalny"/>
    <w:link w:val="StopkaZnak"/>
    <w:uiPriority w:val="99"/>
    <w:unhideWhenUsed/>
    <w:rsid w:val="00863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1CD"/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5E16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5E16CA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Akapitzlist">
    <w:name w:val="List Paragraph"/>
    <w:basedOn w:val="Normalny"/>
    <w:uiPriority w:val="34"/>
    <w:qFormat/>
    <w:rsid w:val="005E16CA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ekst">
    <w:name w:val="IN tekst"/>
    <w:basedOn w:val="Tekstpodstawowy"/>
    <w:rsid w:val="005E16CA"/>
    <w:pPr>
      <w:spacing w:after="0" w:line="288" w:lineRule="auto"/>
      <w:jc w:val="both"/>
    </w:pPr>
    <w:rPr>
      <w:rFonts w:ascii="Verdana" w:eastAsia="Times New Roman" w:hAnsi="Verdana" w:cs="Times New Roman"/>
      <w:bCs/>
      <w:spacing w:val="4"/>
      <w:kern w:val="16"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16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16CA"/>
  </w:style>
  <w:style w:type="paragraph" w:styleId="Tekstdymka">
    <w:name w:val="Balloon Text"/>
    <w:basedOn w:val="Normalny"/>
    <w:link w:val="TekstdymkaZnak"/>
    <w:uiPriority w:val="99"/>
    <w:semiHidden/>
    <w:unhideWhenUsed/>
    <w:rsid w:val="0065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78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B31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31C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31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aoo.pl/uploads/media/regulamin_szkola_fundraisingu_dla_zaawansowanyc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Henzler</dc:creator>
  <cp:lastModifiedBy>Andrzej Pietrucha</cp:lastModifiedBy>
  <cp:revision>5</cp:revision>
  <dcterms:created xsi:type="dcterms:W3CDTF">2025-10-27T18:44:00Z</dcterms:created>
  <dcterms:modified xsi:type="dcterms:W3CDTF">2025-10-29T17:33:00Z</dcterms:modified>
</cp:coreProperties>
</file>